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E1112" w14:textId="77777777" w:rsidR="006E7E86" w:rsidRDefault="0035392E">
      <w:pPr>
        <w:spacing w:before="110" w:line="232" w:lineRule="auto"/>
        <w:ind w:left="2615" w:right="2613"/>
        <w:jc w:val="center"/>
        <w:rPr>
          <w:b/>
          <w:sz w:val="28"/>
        </w:rPr>
      </w:pPr>
      <w:r>
        <w:rPr>
          <w:b/>
          <w:color w:val="231F20"/>
          <w:spacing w:val="-1"/>
          <w:w w:val="115"/>
          <w:sz w:val="28"/>
        </w:rPr>
        <w:t>PERAN KEWIRAUSAHAAN</w:t>
      </w:r>
      <w:r>
        <w:rPr>
          <w:b/>
          <w:color w:val="231F20"/>
          <w:spacing w:val="-68"/>
          <w:w w:val="115"/>
          <w:sz w:val="28"/>
        </w:rPr>
        <w:t xml:space="preserve"> </w:t>
      </w:r>
      <w:r>
        <w:rPr>
          <w:b/>
          <w:color w:val="231F20"/>
          <w:w w:val="115"/>
          <w:sz w:val="28"/>
        </w:rPr>
        <w:t>DALAM</w:t>
      </w:r>
      <w:r>
        <w:rPr>
          <w:b/>
          <w:color w:val="231F20"/>
          <w:spacing w:val="5"/>
          <w:w w:val="115"/>
          <w:sz w:val="28"/>
        </w:rPr>
        <w:t xml:space="preserve"> </w:t>
      </w:r>
      <w:r>
        <w:rPr>
          <w:b/>
          <w:color w:val="231F20"/>
          <w:w w:val="115"/>
          <w:sz w:val="28"/>
        </w:rPr>
        <w:t>PENDIDIKAN</w:t>
      </w:r>
    </w:p>
    <w:p w14:paraId="4A21CA29" w14:textId="77777777" w:rsidR="006E7E86" w:rsidRDefault="006E7E86">
      <w:pPr>
        <w:pStyle w:val="BodyText"/>
        <w:spacing w:before="0"/>
        <w:ind w:left="0" w:firstLine="0"/>
        <w:jc w:val="left"/>
        <w:rPr>
          <w:b/>
          <w:sz w:val="34"/>
        </w:rPr>
      </w:pPr>
    </w:p>
    <w:p w14:paraId="0A36F6BD" w14:textId="77777777" w:rsidR="006E7E86" w:rsidRDefault="006E7E86">
      <w:pPr>
        <w:jc w:val="both"/>
        <w:rPr>
          <w:sz w:val="26"/>
        </w:rPr>
        <w:sectPr w:rsidR="006E7E86" w:rsidSect="003E1C3A">
          <w:footerReference w:type="even" r:id="rId7"/>
          <w:type w:val="continuous"/>
          <w:pgSz w:w="12240" w:h="20160" w:code="5"/>
          <w:pgMar w:top="1520" w:right="1300" w:bottom="280" w:left="1300" w:header="720" w:footer="0" w:gutter="0"/>
          <w:pgNumType w:start="26"/>
          <w:cols w:space="720"/>
          <w:docGrid w:linePitch="299"/>
        </w:sectPr>
      </w:pPr>
    </w:p>
    <w:p w14:paraId="79A46E3F" w14:textId="77777777" w:rsidR="006E7E86" w:rsidRDefault="0035392E">
      <w:pPr>
        <w:pStyle w:val="Heading1"/>
        <w:numPr>
          <w:ilvl w:val="0"/>
          <w:numId w:val="18"/>
        </w:numPr>
        <w:tabs>
          <w:tab w:val="left" w:pos="684"/>
          <w:tab w:val="left" w:pos="685"/>
        </w:tabs>
        <w:spacing w:before="114"/>
      </w:pPr>
      <w:bookmarkStart w:id="0" w:name="_GoBack"/>
      <w:r>
        <w:rPr>
          <w:color w:val="231F20"/>
          <w:w w:val="120"/>
        </w:rPr>
        <w:lastRenderedPageBreak/>
        <w:t>PENDAHULUAN</w:t>
      </w:r>
    </w:p>
    <w:p w14:paraId="342672EE" w14:textId="77777777" w:rsidR="006E7E86" w:rsidRDefault="0035392E">
      <w:pPr>
        <w:pStyle w:val="ListParagraph"/>
        <w:numPr>
          <w:ilvl w:val="1"/>
          <w:numId w:val="18"/>
        </w:numPr>
        <w:tabs>
          <w:tab w:val="left" w:pos="685"/>
        </w:tabs>
        <w:spacing w:before="251"/>
        <w:ind w:hanging="285"/>
        <w:jc w:val="both"/>
        <w:rPr>
          <w:b/>
          <w:color w:val="231F20"/>
          <w:sz w:val="26"/>
        </w:rPr>
      </w:pPr>
      <w:r>
        <w:rPr>
          <w:b/>
          <w:color w:val="231F20"/>
          <w:sz w:val="26"/>
        </w:rPr>
        <w:t>Latar</w:t>
      </w:r>
      <w:r>
        <w:rPr>
          <w:b/>
          <w:color w:val="231F20"/>
          <w:spacing w:val="21"/>
          <w:sz w:val="26"/>
        </w:rPr>
        <w:t xml:space="preserve"> </w:t>
      </w:r>
      <w:r>
        <w:rPr>
          <w:b/>
          <w:color w:val="231F20"/>
          <w:sz w:val="26"/>
        </w:rPr>
        <w:t>Belakang</w:t>
      </w:r>
    </w:p>
    <w:p w14:paraId="4213DAAB" w14:textId="77777777" w:rsidR="006E7E86" w:rsidRDefault="0035392E">
      <w:pPr>
        <w:pStyle w:val="BodyText"/>
        <w:spacing w:before="139" w:line="259" w:lineRule="auto"/>
        <w:ind w:left="117" w:right="115"/>
      </w:pPr>
      <w:r>
        <w:rPr>
          <w:color w:val="231F20"/>
          <w:w w:val="95"/>
        </w:rPr>
        <w:t>Dalam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keidupan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sehari-hari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banyak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orang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menafsirkan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51"/>
        </w:rPr>
        <w:t xml:space="preserve"> </w:t>
      </w:r>
      <w:r>
        <w:rPr>
          <w:color w:val="231F20"/>
          <w:w w:val="95"/>
        </w:rPr>
        <w:t>memandang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bawa kewirausahaan adalah identik dengan apa yang dimiliki dan dilakukan oleh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usahawan dan wiraswasta. Pandangan tersebut kurang tepat karena jiwa dan sikap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kewirausahaan tidak hanya dimiliki oleh usahawan, namun juga oleh setiap orang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yang berfikir kreatif dan bertindak inovatif dimana mencakup semua pekerjaan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baik swasta maupun pemerintahan. Kewirausahan adalah suatu sikap, jiwa dan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kemampuan untuk menciptakan sesuatu yang baru yang sangat bernilai 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berguna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bagi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dirinya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orang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lain.</w:t>
      </w:r>
    </w:p>
    <w:p w14:paraId="0EB8B388" w14:textId="3EE4E20D" w:rsidR="006E7E86" w:rsidRDefault="0035392E" w:rsidP="0001286B">
      <w:pPr>
        <w:pStyle w:val="TableParagraph"/>
        <w:jc w:val="both"/>
      </w:pPr>
      <w:r>
        <w:t>Dalam</w:t>
      </w:r>
      <w:r>
        <w:rPr>
          <w:spacing w:val="1"/>
        </w:rPr>
        <w:t xml:space="preserve"> </w:t>
      </w:r>
      <w:r>
        <w:t>perkembangannya</w:t>
      </w:r>
      <w:r>
        <w:rPr>
          <w:spacing w:val="1"/>
        </w:rPr>
        <w:t xml:space="preserve"> </w:t>
      </w:r>
      <w:r>
        <w:t>penanaman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rPr>
          <w:w w:val="95"/>
        </w:rPr>
        <w:t>hanya</w:t>
      </w:r>
      <w:r>
        <w:rPr>
          <w:spacing w:val="1"/>
          <w:w w:val="95"/>
        </w:rPr>
        <w:t xml:space="preserve"> </w:t>
      </w:r>
      <w:r>
        <w:rPr>
          <w:w w:val="95"/>
        </w:rPr>
        <w:t>dikalangan</w:t>
      </w:r>
      <w:r>
        <w:rPr>
          <w:spacing w:val="1"/>
          <w:w w:val="95"/>
        </w:rPr>
        <w:t xml:space="preserve"> </w:t>
      </w:r>
      <w:r>
        <w:rPr>
          <w:w w:val="95"/>
        </w:rPr>
        <w:t>usahawan</w:t>
      </w:r>
      <w:r>
        <w:rPr>
          <w:spacing w:val="1"/>
          <w:w w:val="95"/>
        </w:rPr>
        <w:t xml:space="preserve"> </w:t>
      </w:r>
      <w:r>
        <w:rPr>
          <w:w w:val="95"/>
        </w:rPr>
        <w:t>dan</w:t>
      </w:r>
      <w:r>
        <w:rPr>
          <w:spacing w:val="1"/>
          <w:w w:val="95"/>
        </w:rPr>
        <w:t xml:space="preserve"> </w:t>
      </w:r>
      <w:r>
        <w:rPr>
          <w:w w:val="95"/>
        </w:rPr>
        <w:t>wiraswasta</w:t>
      </w:r>
      <w:r>
        <w:rPr>
          <w:spacing w:val="1"/>
          <w:w w:val="95"/>
        </w:rPr>
        <w:t xml:space="preserve"> </w:t>
      </w:r>
      <w:r>
        <w:rPr>
          <w:w w:val="95"/>
        </w:rPr>
        <w:t>tetapi</w:t>
      </w:r>
      <w:r>
        <w:rPr>
          <w:spacing w:val="1"/>
          <w:w w:val="95"/>
        </w:rPr>
        <w:t xml:space="preserve"> </w:t>
      </w:r>
      <w:r>
        <w:rPr>
          <w:w w:val="95"/>
        </w:rPr>
        <w:t>telah</w:t>
      </w:r>
      <w:r>
        <w:rPr>
          <w:spacing w:val="1"/>
          <w:w w:val="95"/>
        </w:rPr>
        <w:t xml:space="preserve"> </w:t>
      </w:r>
      <w:r>
        <w:rPr>
          <w:w w:val="95"/>
        </w:rPr>
        <w:t>berkembang</w:t>
      </w:r>
      <w:r>
        <w:rPr>
          <w:spacing w:val="1"/>
          <w:w w:val="95"/>
        </w:rPr>
        <w:t xml:space="preserve"> </w:t>
      </w:r>
      <w:r>
        <w:rPr>
          <w:w w:val="95"/>
        </w:rPr>
        <w:t>kedunia</w:t>
      </w:r>
      <w:r>
        <w:rPr>
          <w:spacing w:val="1"/>
          <w:w w:val="95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sangat</w:t>
      </w:r>
      <w:r>
        <w:rPr>
          <w:spacing w:val="-55"/>
        </w:rPr>
        <w:t xml:space="preserve"> </w:t>
      </w:r>
      <w:r>
        <w:rPr>
          <w:w w:val="95"/>
        </w:rPr>
        <w:t>dibutuhkan.</w:t>
      </w:r>
      <w:r>
        <w:rPr>
          <w:spacing w:val="1"/>
          <w:w w:val="95"/>
        </w:rPr>
        <w:t xml:space="preserve"> </w:t>
      </w:r>
      <w:r>
        <w:rPr>
          <w:w w:val="95"/>
        </w:rPr>
        <w:t>Kewirausahaan</w:t>
      </w:r>
      <w:r>
        <w:rPr>
          <w:spacing w:val="1"/>
          <w:w w:val="95"/>
        </w:rPr>
        <w:t xml:space="preserve"> </w:t>
      </w:r>
      <w:r>
        <w:rPr>
          <w:w w:val="95"/>
        </w:rPr>
        <w:t>didalam</w:t>
      </w:r>
      <w:r>
        <w:rPr>
          <w:spacing w:val="1"/>
          <w:w w:val="95"/>
        </w:rPr>
        <w:t xml:space="preserve"> </w:t>
      </w:r>
      <w:r>
        <w:rPr>
          <w:w w:val="95"/>
        </w:rPr>
        <w:t>pendidikan</w:t>
      </w:r>
      <w:r>
        <w:rPr>
          <w:spacing w:val="1"/>
          <w:w w:val="95"/>
        </w:rPr>
        <w:t xml:space="preserve"> </w:t>
      </w:r>
      <w:r>
        <w:rPr>
          <w:w w:val="95"/>
        </w:rPr>
        <w:t>bertujuan</w:t>
      </w:r>
      <w:r>
        <w:rPr>
          <w:spacing w:val="1"/>
          <w:w w:val="95"/>
        </w:rPr>
        <w:t xml:space="preserve"> </w:t>
      </w:r>
      <w:r>
        <w:rPr>
          <w:w w:val="95"/>
        </w:rPr>
        <w:t>untuk</w:t>
      </w:r>
      <w:r>
        <w:rPr>
          <w:spacing w:val="1"/>
          <w:w w:val="95"/>
        </w:rPr>
        <w:t xml:space="preserve"> </w:t>
      </w:r>
      <w:r>
        <w:rPr>
          <w:w w:val="95"/>
        </w:rPr>
        <w:t>membentuk</w:t>
      </w:r>
      <w:r>
        <w:rPr>
          <w:spacing w:val="1"/>
          <w:w w:val="95"/>
        </w:rPr>
        <w:t xml:space="preserve"> </w:t>
      </w:r>
      <w:r>
        <w:rPr>
          <w:w w:val="95"/>
        </w:rPr>
        <w:t>manusia secara utuh (</w:t>
      </w:r>
      <w:r>
        <w:rPr>
          <w:i/>
          <w:w w:val="95"/>
        </w:rPr>
        <w:t>holistik</w:t>
      </w:r>
      <w:r>
        <w:rPr>
          <w:w w:val="95"/>
        </w:rPr>
        <w:t>), sebagai insan yang memiliki karakter, pemahaman</w:t>
      </w:r>
      <w:r>
        <w:rPr>
          <w:spacing w:val="1"/>
          <w:w w:val="95"/>
        </w:rPr>
        <w:t xml:space="preserve"> </w:t>
      </w:r>
      <w:r>
        <w:rPr>
          <w:w w:val="95"/>
        </w:rPr>
        <w:t>dan</w:t>
      </w:r>
      <w:r>
        <w:rPr>
          <w:spacing w:val="1"/>
          <w:w w:val="95"/>
        </w:rPr>
        <w:t xml:space="preserve"> </w:t>
      </w:r>
      <w:r>
        <w:rPr>
          <w:w w:val="95"/>
        </w:rPr>
        <w:t>ketrampilan</w:t>
      </w:r>
      <w:r>
        <w:rPr>
          <w:spacing w:val="1"/>
          <w:w w:val="95"/>
        </w:rPr>
        <w:t xml:space="preserve"> </w:t>
      </w:r>
      <w:r>
        <w:rPr>
          <w:w w:val="95"/>
        </w:rPr>
        <w:t>sebagai</w:t>
      </w:r>
      <w:r>
        <w:rPr>
          <w:spacing w:val="1"/>
          <w:w w:val="95"/>
        </w:rPr>
        <w:t xml:space="preserve"> </w:t>
      </w:r>
      <w:r>
        <w:rPr>
          <w:w w:val="95"/>
        </w:rPr>
        <w:t>wirausaha.</w:t>
      </w:r>
      <w:r>
        <w:rPr>
          <w:spacing w:val="1"/>
          <w:w w:val="95"/>
        </w:rPr>
        <w:t xml:space="preserve"> </w:t>
      </w:r>
      <w:r>
        <w:rPr>
          <w:w w:val="95"/>
        </w:rPr>
        <w:t>Pada</w:t>
      </w:r>
      <w:r>
        <w:rPr>
          <w:spacing w:val="1"/>
          <w:w w:val="95"/>
        </w:rPr>
        <w:t xml:space="preserve"> </w:t>
      </w:r>
      <w:r>
        <w:rPr>
          <w:w w:val="95"/>
        </w:rPr>
        <w:t>dasarnya,</w:t>
      </w:r>
      <w:r>
        <w:rPr>
          <w:spacing w:val="1"/>
          <w:w w:val="95"/>
        </w:rPr>
        <w:t xml:space="preserve"> </w:t>
      </w:r>
      <w:r>
        <w:rPr>
          <w:w w:val="95"/>
        </w:rPr>
        <w:t>pendidikan</w:t>
      </w:r>
      <w:r>
        <w:rPr>
          <w:spacing w:val="1"/>
          <w:w w:val="95"/>
        </w:rPr>
        <w:t xml:space="preserve"> </w:t>
      </w:r>
      <w:r>
        <w:rPr>
          <w:w w:val="95"/>
        </w:rPr>
        <w:t>kewirausahaan</w:t>
      </w:r>
      <w:r>
        <w:rPr>
          <w:spacing w:val="1"/>
          <w:w w:val="95"/>
        </w:rPr>
        <w:t xml:space="preserve"> </w:t>
      </w:r>
      <w:r>
        <w:rPr>
          <w:w w:val="95"/>
        </w:rPr>
        <w:t>dapat diimplementasikan secara terpadu dengan kegiatan-kegiatan pendidikan di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sekolah. </w:t>
      </w:r>
    </w:p>
    <w:p w14:paraId="5ECC20FA" w14:textId="77777777" w:rsidR="006E7E86" w:rsidRDefault="0035392E">
      <w:pPr>
        <w:pStyle w:val="BodyText"/>
        <w:spacing w:before="124" w:line="259" w:lineRule="auto"/>
        <w:ind w:left="117" w:right="113"/>
      </w:pPr>
      <w:r>
        <w:rPr>
          <w:color w:val="231F20"/>
        </w:rPr>
        <w:t>Kewirausahaan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dalam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pendidikan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merupakan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kerja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keras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terus-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menerus yang dilakukan pihak sekolah terutama kepala sekolah dalam menjadikan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sekolahnya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lebih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bermutu.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Konsep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kewirausahaan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meliputi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usaha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membaca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dengan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cermat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peluang-peluang,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melihat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setiap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unsur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institusi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sekolah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adanya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sesuatu yang baru atau inovatif, menggali sumber daya secara realistic dan dapat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dimanfaatkan,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mengendalikan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resiko,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mewujudkan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kesejahteraan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>benefit</w:t>
      </w:r>
      <w:r>
        <w:rPr>
          <w:color w:val="231F20"/>
          <w:w w:val="95"/>
        </w:rPr>
        <w:t>)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mendatangkan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keuntungan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financial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>profit</w:t>
      </w:r>
      <w:r>
        <w:rPr>
          <w:color w:val="231F20"/>
          <w:w w:val="95"/>
        </w:rPr>
        <w:t>).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Benefits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profits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terutama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dilihat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untuk kepentingan peserta didik, guru-guru,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kepala sekolah.</w:t>
      </w:r>
    </w:p>
    <w:p w14:paraId="0428354D" w14:textId="77777777" w:rsidR="006E7E86" w:rsidRDefault="0035392E">
      <w:pPr>
        <w:pStyle w:val="Heading1"/>
        <w:numPr>
          <w:ilvl w:val="0"/>
          <w:numId w:val="18"/>
        </w:numPr>
        <w:tabs>
          <w:tab w:val="left" w:pos="684"/>
          <w:tab w:val="left" w:pos="685"/>
        </w:tabs>
        <w:spacing w:before="235"/>
      </w:pPr>
      <w:r>
        <w:rPr>
          <w:color w:val="231F20"/>
          <w:w w:val="115"/>
        </w:rPr>
        <w:t>PEMBAHASAN</w:t>
      </w:r>
    </w:p>
    <w:p w14:paraId="159182DF" w14:textId="77777777" w:rsidR="006E7E86" w:rsidRDefault="0035392E">
      <w:pPr>
        <w:pStyle w:val="ListParagraph"/>
        <w:numPr>
          <w:ilvl w:val="1"/>
          <w:numId w:val="18"/>
        </w:numPr>
        <w:tabs>
          <w:tab w:val="left" w:pos="685"/>
        </w:tabs>
        <w:spacing w:before="252"/>
        <w:ind w:hanging="285"/>
        <w:jc w:val="both"/>
        <w:rPr>
          <w:b/>
          <w:color w:val="231F20"/>
          <w:sz w:val="26"/>
        </w:rPr>
      </w:pPr>
      <w:r>
        <w:rPr>
          <w:b/>
          <w:color w:val="231F20"/>
          <w:sz w:val="26"/>
        </w:rPr>
        <w:t>Pengertian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Kewirausahaan</w:t>
      </w:r>
    </w:p>
    <w:p w14:paraId="0A566BD3" w14:textId="3E31BAFB" w:rsidR="006E7E86" w:rsidRDefault="0035392E">
      <w:pPr>
        <w:spacing w:before="139" w:line="259" w:lineRule="auto"/>
        <w:ind w:left="117" w:right="114" w:firstLine="566"/>
        <w:jc w:val="both"/>
        <w:rPr>
          <w:sz w:val="26"/>
        </w:rPr>
      </w:pPr>
      <w:r>
        <w:rPr>
          <w:color w:val="231F20"/>
          <w:w w:val="90"/>
          <w:sz w:val="26"/>
        </w:rPr>
        <w:t>Sampai saat ini konsep kewirausahaan masih terus berkembang. Kewirausahan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adalah suatu sikap, jiwa dan kemampuan untuk menciptakan sesuatu yang baru yang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sangat</w:t>
      </w:r>
      <w:r>
        <w:rPr>
          <w:color w:val="231F20"/>
          <w:spacing w:val="-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bernilai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berguna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bagi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dirinya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orang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lain.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Kewirausahaan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merupakan</w:t>
      </w:r>
      <w:r>
        <w:rPr>
          <w:color w:val="231F20"/>
          <w:spacing w:val="-5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sikap mental dan jiwa yang selalu aktif atau kreatifberdaya, bercipta, berkarya dan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bersahaja dan berusaha dalam rangka meningkatkan pendapatan dalam kegiatan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usahanya</w:t>
      </w:r>
      <w:proofErr w:type="gramStart"/>
      <w:r>
        <w:rPr>
          <w:color w:val="231F20"/>
          <w:w w:val="90"/>
          <w:sz w:val="26"/>
        </w:rPr>
        <w:t>.</w:t>
      </w:r>
      <w:r>
        <w:rPr>
          <w:color w:val="231F20"/>
          <w:w w:val="95"/>
          <w:sz w:val="26"/>
        </w:rPr>
        <w:t>.</w:t>
      </w:r>
      <w:proofErr w:type="gramEnd"/>
      <w:r>
        <w:rPr>
          <w:color w:val="231F20"/>
          <w:w w:val="95"/>
          <w:sz w:val="26"/>
        </w:rPr>
        <w:t xml:space="preserve"> Wirausaha adalah orang yang terampil memanfaatkan peluang dalam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mengembangkan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usahanya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dengan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tujuan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untuk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meningkatkan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kehidupannya.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Norman M. Scarborough dan Thomas W. Zimmerer (1993:5), “</w:t>
      </w:r>
      <w:r>
        <w:rPr>
          <w:i/>
          <w:color w:val="231F20"/>
          <w:w w:val="95"/>
          <w:sz w:val="26"/>
        </w:rPr>
        <w:t>An entrepreneur is</w:t>
      </w:r>
      <w:r>
        <w:rPr>
          <w:i/>
          <w:color w:val="231F20"/>
          <w:spacing w:val="1"/>
          <w:w w:val="95"/>
          <w:sz w:val="26"/>
        </w:rPr>
        <w:t xml:space="preserve"> </w:t>
      </w:r>
      <w:r>
        <w:rPr>
          <w:i/>
          <w:color w:val="231F20"/>
          <w:w w:val="85"/>
          <w:sz w:val="26"/>
        </w:rPr>
        <w:t>one who creates a new business in the face if risk and uncertaintyfor the purpose of achieving</w:t>
      </w:r>
      <w:r>
        <w:rPr>
          <w:i/>
          <w:color w:val="231F20"/>
          <w:spacing w:val="1"/>
          <w:w w:val="85"/>
          <w:sz w:val="26"/>
        </w:rPr>
        <w:t xml:space="preserve"> </w:t>
      </w:r>
      <w:r>
        <w:rPr>
          <w:i/>
          <w:color w:val="231F20"/>
          <w:w w:val="80"/>
          <w:sz w:val="26"/>
        </w:rPr>
        <w:t>profit</w:t>
      </w:r>
      <w:r>
        <w:rPr>
          <w:i/>
          <w:color w:val="231F20"/>
          <w:spacing w:val="21"/>
          <w:w w:val="80"/>
          <w:sz w:val="26"/>
        </w:rPr>
        <w:t xml:space="preserve"> </w:t>
      </w:r>
      <w:r>
        <w:rPr>
          <w:i/>
          <w:color w:val="231F20"/>
          <w:w w:val="80"/>
          <w:sz w:val="26"/>
        </w:rPr>
        <w:t>and</w:t>
      </w:r>
      <w:r>
        <w:rPr>
          <w:i/>
          <w:color w:val="231F20"/>
          <w:spacing w:val="21"/>
          <w:w w:val="80"/>
          <w:sz w:val="26"/>
        </w:rPr>
        <w:t xml:space="preserve"> </w:t>
      </w:r>
      <w:r>
        <w:rPr>
          <w:i/>
          <w:color w:val="231F20"/>
          <w:w w:val="80"/>
          <w:sz w:val="26"/>
        </w:rPr>
        <w:t>growth</w:t>
      </w:r>
      <w:r>
        <w:rPr>
          <w:i/>
          <w:color w:val="231F20"/>
          <w:spacing w:val="21"/>
          <w:w w:val="80"/>
          <w:sz w:val="26"/>
        </w:rPr>
        <w:t xml:space="preserve"> </w:t>
      </w:r>
      <w:r>
        <w:rPr>
          <w:i/>
          <w:color w:val="231F20"/>
          <w:w w:val="80"/>
          <w:sz w:val="26"/>
        </w:rPr>
        <w:t>by</w:t>
      </w:r>
      <w:r>
        <w:rPr>
          <w:i/>
          <w:color w:val="231F20"/>
          <w:spacing w:val="21"/>
          <w:w w:val="80"/>
          <w:sz w:val="26"/>
        </w:rPr>
        <w:t xml:space="preserve"> </w:t>
      </w:r>
      <w:r>
        <w:rPr>
          <w:i/>
          <w:color w:val="231F20"/>
          <w:w w:val="80"/>
          <w:sz w:val="26"/>
        </w:rPr>
        <w:t>identifying</w:t>
      </w:r>
      <w:r>
        <w:rPr>
          <w:i/>
          <w:color w:val="231F20"/>
          <w:spacing w:val="21"/>
          <w:w w:val="80"/>
          <w:sz w:val="26"/>
        </w:rPr>
        <w:t xml:space="preserve"> </w:t>
      </w:r>
      <w:r>
        <w:rPr>
          <w:i/>
          <w:color w:val="231F20"/>
          <w:w w:val="80"/>
          <w:sz w:val="26"/>
        </w:rPr>
        <w:t>opportunities</w:t>
      </w:r>
      <w:r>
        <w:rPr>
          <w:i/>
          <w:color w:val="231F20"/>
          <w:spacing w:val="21"/>
          <w:w w:val="80"/>
          <w:sz w:val="26"/>
        </w:rPr>
        <w:t xml:space="preserve"> </w:t>
      </w:r>
      <w:r>
        <w:rPr>
          <w:i/>
          <w:color w:val="231F20"/>
          <w:w w:val="80"/>
          <w:sz w:val="26"/>
        </w:rPr>
        <w:t>and</w:t>
      </w:r>
      <w:r>
        <w:rPr>
          <w:i/>
          <w:color w:val="231F20"/>
          <w:spacing w:val="21"/>
          <w:w w:val="80"/>
          <w:sz w:val="26"/>
        </w:rPr>
        <w:t xml:space="preserve"> </w:t>
      </w:r>
      <w:r>
        <w:rPr>
          <w:i/>
          <w:color w:val="231F20"/>
          <w:w w:val="80"/>
          <w:sz w:val="26"/>
        </w:rPr>
        <w:t>asembling</w:t>
      </w:r>
      <w:r>
        <w:rPr>
          <w:i/>
          <w:color w:val="231F20"/>
          <w:spacing w:val="21"/>
          <w:w w:val="80"/>
          <w:sz w:val="26"/>
        </w:rPr>
        <w:t xml:space="preserve"> </w:t>
      </w:r>
      <w:r>
        <w:rPr>
          <w:i/>
          <w:color w:val="231F20"/>
          <w:w w:val="80"/>
          <w:sz w:val="26"/>
        </w:rPr>
        <w:t>the</w:t>
      </w:r>
      <w:r>
        <w:rPr>
          <w:i/>
          <w:color w:val="231F20"/>
          <w:spacing w:val="21"/>
          <w:w w:val="80"/>
          <w:sz w:val="26"/>
        </w:rPr>
        <w:t xml:space="preserve"> </w:t>
      </w:r>
      <w:r>
        <w:rPr>
          <w:i/>
          <w:color w:val="231F20"/>
          <w:w w:val="80"/>
          <w:sz w:val="26"/>
        </w:rPr>
        <w:t>necessary</w:t>
      </w:r>
      <w:r>
        <w:rPr>
          <w:i/>
          <w:color w:val="231F20"/>
          <w:spacing w:val="21"/>
          <w:w w:val="80"/>
          <w:sz w:val="26"/>
        </w:rPr>
        <w:t xml:space="preserve"> </w:t>
      </w:r>
      <w:r>
        <w:rPr>
          <w:i/>
          <w:color w:val="231F20"/>
          <w:w w:val="80"/>
          <w:sz w:val="26"/>
        </w:rPr>
        <w:t>resources</w:t>
      </w:r>
      <w:r>
        <w:rPr>
          <w:i/>
          <w:color w:val="231F20"/>
          <w:spacing w:val="22"/>
          <w:w w:val="80"/>
          <w:sz w:val="26"/>
        </w:rPr>
        <w:t xml:space="preserve"> </w:t>
      </w:r>
      <w:r>
        <w:rPr>
          <w:i/>
          <w:color w:val="231F20"/>
          <w:w w:val="80"/>
          <w:sz w:val="26"/>
        </w:rPr>
        <w:t>to</w:t>
      </w:r>
      <w:r>
        <w:rPr>
          <w:i/>
          <w:color w:val="231F20"/>
          <w:spacing w:val="21"/>
          <w:w w:val="80"/>
          <w:sz w:val="26"/>
        </w:rPr>
        <w:t xml:space="preserve"> </w:t>
      </w:r>
      <w:r>
        <w:rPr>
          <w:i/>
          <w:color w:val="231F20"/>
          <w:w w:val="80"/>
          <w:sz w:val="26"/>
        </w:rPr>
        <w:t>capitalize</w:t>
      </w:r>
      <w:r>
        <w:rPr>
          <w:i/>
          <w:color w:val="231F20"/>
          <w:spacing w:val="1"/>
          <w:w w:val="80"/>
          <w:sz w:val="26"/>
        </w:rPr>
        <w:t xml:space="preserve"> </w:t>
      </w:r>
      <w:r>
        <w:rPr>
          <w:i/>
          <w:color w:val="231F20"/>
          <w:sz w:val="26"/>
        </w:rPr>
        <w:t>on</w:t>
      </w:r>
      <w:r>
        <w:rPr>
          <w:i/>
          <w:color w:val="231F20"/>
          <w:spacing w:val="5"/>
          <w:sz w:val="26"/>
        </w:rPr>
        <w:t xml:space="preserve"> </w:t>
      </w:r>
      <w:r>
        <w:rPr>
          <w:i/>
          <w:color w:val="231F20"/>
          <w:sz w:val="26"/>
        </w:rPr>
        <w:t>those</w:t>
      </w:r>
      <w:r>
        <w:rPr>
          <w:i/>
          <w:color w:val="231F20"/>
          <w:spacing w:val="5"/>
          <w:sz w:val="26"/>
        </w:rPr>
        <w:t xml:space="preserve"> </w:t>
      </w:r>
      <w:r>
        <w:rPr>
          <w:i/>
          <w:color w:val="231F20"/>
          <w:sz w:val="26"/>
        </w:rPr>
        <w:t>opportunities”</w:t>
      </w:r>
      <w:r>
        <w:rPr>
          <w:color w:val="231F20"/>
          <w:sz w:val="26"/>
        </w:rPr>
        <w:t>.</w:t>
      </w:r>
    </w:p>
    <w:p w14:paraId="6C27511F" w14:textId="77777777" w:rsidR="006E7E86" w:rsidRDefault="0035392E" w:rsidP="00190209">
      <w:pPr>
        <w:pStyle w:val="BodyText"/>
        <w:spacing w:before="123" w:line="259" w:lineRule="auto"/>
        <w:ind w:left="117" w:right="115"/>
        <w:rPr>
          <w:color w:val="231F20"/>
          <w:w w:val="95"/>
          <w:lang w:val="id-ID"/>
        </w:rPr>
      </w:pPr>
      <w:r w:rsidRPr="00BD04BE">
        <w:rPr>
          <w:color w:val="FF0000"/>
          <w:w w:val="95"/>
        </w:rPr>
        <w:lastRenderedPageBreak/>
        <w:t xml:space="preserve">Wirausahawan adalah </w:t>
      </w:r>
      <w:r w:rsidRPr="00A36995">
        <w:rPr>
          <w:color w:val="000000" w:themeColor="text1"/>
          <w:w w:val="95"/>
        </w:rPr>
        <w:t>orang-orang yang memiliki kemampuan melihat dan</w:t>
      </w:r>
      <w:r w:rsidRPr="00A36995">
        <w:rPr>
          <w:color w:val="000000" w:themeColor="text1"/>
          <w:spacing w:val="1"/>
          <w:w w:val="95"/>
        </w:rPr>
        <w:t xml:space="preserve"> </w:t>
      </w:r>
      <w:r w:rsidRPr="00A36995">
        <w:rPr>
          <w:color w:val="000000" w:themeColor="text1"/>
          <w:w w:val="95"/>
        </w:rPr>
        <w:t>menilai</w:t>
      </w:r>
      <w:r w:rsidRPr="00A36995">
        <w:rPr>
          <w:color w:val="000000" w:themeColor="text1"/>
          <w:spacing w:val="-7"/>
          <w:w w:val="95"/>
        </w:rPr>
        <w:t xml:space="preserve"> </w:t>
      </w:r>
      <w:r w:rsidRPr="00A36995">
        <w:rPr>
          <w:color w:val="000000" w:themeColor="text1"/>
          <w:w w:val="95"/>
        </w:rPr>
        <w:t>kesempatan-kesempatan</w:t>
      </w:r>
      <w:r w:rsidRPr="00A36995">
        <w:rPr>
          <w:color w:val="000000" w:themeColor="text1"/>
          <w:spacing w:val="-7"/>
          <w:w w:val="95"/>
        </w:rPr>
        <w:t xml:space="preserve"> </w:t>
      </w:r>
      <w:r w:rsidRPr="00A36995">
        <w:rPr>
          <w:color w:val="000000" w:themeColor="text1"/>
          <w:w w:val="95"/>
        </w:rPr>
        <w:t>bisnis;</w:t>
      </w:r>
      <w:r w:rsidRPr="00A36995">
        <w:rPr>
          <w:color w:val="000000" w:themeColor="text1"/>
          <w:spacing w:val="-7"/>
          <w:w w:val="95"/>
        </w:rPr>
        <w:t xml:space="preserve"> </w:t>
      </w:r>
      <w:r w:rsidRPr="00A36995">
        <w:rPr>
          <w:color w:val="000000" w:themeColor="text1"/>
          <w:w w:val="95"/>
        </w:rPr>
        <w:t>mengumpulkan</w:t>
      </w:r>
      <w:r w:rsidRPr="00A36995">
        <w:rPr>
          <w:color w:val="000000" w:themeColor="text1"/>
          <w:spacing w:val="-7"/>
          <w:w w:val="95"/>
        </w:rPr>
        <w:t xml:space="preserve"> </w:t>
      </w:r>
      <w:r w:rsidRPr="00A36995">
        <w:rPr>
          <w:color w:val="000000" w:themeColor="text1"/>
          <w:w w:val="95"/>
        </w:rPr>
        <w:t>sumber</w:t>
      </w:r>
      <w:r w:rsidRPr="00A36995">
        <w:rPr>
          <w:color w:val="000000" w:themeColor="text1"/>
          <w:spacing w:val="-6"/>
          <w:w w:val="95"/>
        </w:rPr>
        <w:t xml:space="preserve"> </w:t>
      </w:r>
      <w:r w:rsidRPr="00A36995">
        <w:rPr>
          <w:color w:val="000000" w:themeColor="text1"/>
          <w:w w:val="95"/>
        </w:rPr>
        <w:t>daya-sumber</w:t>
      </w:r>
      <w:r w:rsidRPr="00A36995">
        <w:rPr>
          <w:color w:val="000000" w:themeColor="text1"/>
          <w:spacing w:val="-7"/>
          <w:w w:val="95"/>
        </w:rPr>
        <w:t xml:space="preserve"> </w:t>
      </w:r>
      <w:r w:rsidRPr="00A36995">
        <w:rPr>
          <w:color w:val="000000" w:themeColor="text1"/>
          <w:w w:val="95"/>
        </w:rPr>
        <w:t>daya</w:t>
      </w:r>
      <w:r w:rsidRPr="00A36995">
        <w:rPr>
          <w:color w:val="000000" w:themeColor="text1"/>
          <w:spacing w:val="-52"/>
          <w:w w:val="95"/>
        </w:rPr>
        <w:t xml:space="preserve"> </w:t>
      </w:r>
      <w:r w:rsidRPr="00A36995">
        <w:rPr>
          <w:color w:val="000000" w:themeColor="text1"/>
          <w:w w:val="95"/>
        </w:rPr>
        <w:t>yang dibutuhkan untuk mengambil tindakan yang tepat, mengambil keuntungan</w:t>
      </w:r>
      <w:r w:rsidRPr="00A36995">
        <w:rPr>
          <w:color w:val="000000" w:themeColor="text1"/>
          <w:spacing w:val="1"/>
          <w:w w:val="95"/>
        </w:rPr>
        <w:t xml:space="preserve"> </w:t>
      </w:r>
      <w:r w:rsidRPr="00A36995">
        <w:rPr>
          <w:color w:val="000000" w:themeColor="text1"/>
        </w:rPr>
        <w:t>serta memiliki sifat, watak dan kemauan untuk mewujudkan gagasan inovatif</w:t>
      </w:r>
      <w:r w:rsidRPr="00A36995">
        <w:rPr>
          <w:color w:val="000000" w:themeColor="text1"/>
          <w:spacing w:val="1"/>
        </w:rPr>
        <w:t xml:space="preserve"> </w:t>
      </w:r>
      <w:r w:rsidRPr="00A36995">
        <w:rPr>
          <w:color w:val="000000" w:themeColor="text1"/>
          <w:w w:val="95"/>
        </w:rPr>
        <w:t>kedalam dunia nyata</w:t>
      </w:r>
      <w:r w:rsidRPr="00A36995">
        <w:rPr>
          <w:color w:val="000000" w:themeColor="text1"/>
          <w:spacing w:val="1"/>
          <w:w w:val="95"/>
        </w:rPr>
        <w:t xml:space="preserve"> </w:t>
      </w:r>
      <w:r w:rsidRPr="00A36995">
        <w:rPr>
          <w:color w:val="000000" w:themeColor="text1"/>
          <w:w w:val="95"/>
        </w:rPr>
        <w:t>secara kreatif dalam rangka meraih sukses/meningkatkan</w:t>
      </w:r>
      <w:r w:rsidRPr="00A36995">
        <w:rPr>
          <w:color w:val="000000" w:themeColor="text1"/>
          <w:spacing w:val="1"/>
          <w:w w:val="95"/>
        </w:rPr>
        <w:t xml:space="preserve"> </w:t>
      </w:r>
      <w:r w:rsidRPr="00A36995">
        <w:rPr>
          <w:color w:val="000000" w:themeColor="text1"/>
          <w:w w:val="95"/>
        </w:rPr>
        <w:t>pendapatan.</w:t>
      </w:r>
      <w:r w:rsidRPr="00A36995">
        <w:rPr>
          <w:color w:val="000000" w:themeColor="text1"/>
          <w:spacing w:val="-10"/>
          <w:w w:val="95"/>
        </w:rPr>
        <w:t xml:space="preserve"> </w:t>
      </w:r>
      <w:r w:rsidRPr="00A36995">
        <w:rPr>
          <w:color w:val="000000" w:themeColor="text1"/>
          <w:w w:val="95"/>
        </w:rPr>
        <w:t>Intinya,</w:t>
      </w:r>
      <w:r w:rsidRPr="00A36995">
        <w:rPr>
          <w:color w:val="000000" w:themeColor="text1"/>
          <w:spacing w:val="-11"/>
          <w:w w:val="95"/>
        </w:rPr>
        <w:t xml:space="preserve"> </w:t>
      </w:r>
      <w:r w:rsidRPr="00A36995">
        <w:rPr>
          <w:color w:val="000000" w:themeColor="text1"/>
          <w:w w:val="95"/>
        </w:rPr>
        <w:t>seorang</w:t>
      </w:r>
      <w:r w:rsidRPr="00A36995">
        <w:rPr>
          <w:color w:val="000000" w:themeColor="text1"/>
          <w:spacing w:val="-8"/>
          <w:w w:val="95"/>
        </w:rPr>
        <w:t xml:space="preserve"> </w:t>
      </w:r>
      <w:r w:rsidRPr="00A36995">
        <w:rPr>
          <w:color w:val="000000" w:themeColor="text1"/>
          <w:w w:val="95"/>
        </w:rPr>
        <w:t>wirausaha</w:t>
      </w:r>
      <w:r w:rsidRPr="00A36995">
        <w:rPr>
          <w:color w:val="000000" w:themeColor="text1"/>
          <w:spacing w:val="-10"/>
          <w:w w:val="95"/>
        </w:rPr>
        <w:t xml:space="preserve"> </w:t>
      </w:r>
      <w:r w:rsidRPr="00A36995">
        <w:rPr>
          <w:color w:val="000000" w:themeColor="text1"/>
          <w:w w:val="95"/>
        </w:rPr>
        <w:t>adalah</w:t>
      </w:r>
      <w:r w:rsidRPr="00A36995">
        <w:rPr>
          <w:color w:val="000000" w:themeColor="text1"/>
          <w:spacing w:val="-10"/>
          <w:w w:val="95"/>
        </w:rPr>
        <w:t xml:space="preserve"> </w:t>
      </w:r>
      <w:r w:rsidRPr="00A36995">
        <w:rPr>
          <w:color w:val="000000" w:themeColor="text1"/>
          <w:w w:val="95"/>
        </w:rPr>
        <w:t>orang-orang</w:t>
      </w:r>
      <w:r w:rsidRPr="00A36995">
        <w:rPr>
          <w:color w:val="000000" w:themeColor="text1"/>
          <w:spacing w:val="-10"/>
          <w:w w:val="95"/>
        </w:rPr>
        <w:t xml:space="preserve"> </w:t>
      </w:r>
      <w:r w:rsidRPr="00A36995">
        <w:rPr>
          <w:color w:val="000000" w:themeColor="text1"/>
          <w:w w:val="95"/>
        </w:rPr>
        <w:t>yang</w:t>
      </w:r>
      <w:r w:rsidRPr="00A36995">
        <w:rPr>
          <w:color w:val="000000" w:themeColor="text1"/>
          <w:spacing w:val="-10"/>
          <w:w w:val="95"/>
        </w:rPr>
        <w:t xml:space="preserve"> </w:t>
      </w:r>
      <w:r w:rsidRPr="00A36995">
        <w:rPr>
          <w:color w:val="000000" w:themeColor="text1"/>
          <w:w w:val="95"/>
        </w:rPr>
        <w:t>memiliki</w:t>
      </w:r>
      <w:r w:rsidRPr="00A36995">
        <w:rPr>
          <w:color w:val="000000" w:themeColor="text1"/>
          <w:spacing w:val="-10"/>
          <w:w w:val="95"/>
        </w:rPr>
        <w:t xml:space="preserve"> </w:t>
      </w:r>
      <w:r w:rsidRPr="00A36995">
        <w:rPr>
          <w:color w:val="000000" w:themeColor="text1"/>
          <w:w w:val="95"/>
        </w:rPr>
        <w:t>karakter</w:t>
      </w:r>
      <w:r w:rsidRPr="00A36995">
        <w:rPr>
          <w:color w:val="000000" w:themeColor="text1"/>
          <w:spacing w:val="-52"/>
          <w:w w:val="95"/>
        </w:rPr>
        <w:t xml:space="preserve"> </w:t>
      </w:r>
      <w:r>
        <w:rPr>
          <w:color w:val="231F20"/>
          <w:w w:val="95"/>
        </w:rPr>
        <w:t>wirausaha dan mengaplikasikan hakikat kewirausahaan dalam hidupnya. Dengan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kata lain, wirausaha adalah orang-orang yang memiliki jiwa kreativitas dan inovatif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yang tinggi dalam hidupnya. Dari beberapa konsep di atas menunjukkan seolah-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olah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kewirausahaan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identik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dengan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kemampuan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wirausaha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dalam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dunia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usaha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>business)</w:t>
      </w:r>
      <w:r>
        <w:rPr>
          <w:color w:val="231F20"/>
          <w:w w:val="95"/>
        </w:rPr>
        <w:t>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padahal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dalam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kenyataannya,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kewirausahaan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tidak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selalu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identik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dengan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karakter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wirausaha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semata,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karena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karakter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wirausaha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kemungkinan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juga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dimiliki</w:t>
      </w:r>
      <w:r w:rsidR="00190209">
        <w:rPr>
          <w:color w:val="231F20"/>
          <w:w w:val="95"/>
          <w:lang w:val="id-ID"/>
        </w:rPr>
        <w:t>.</w:t>
      </w:r>
    </w:p>
    <w:p w14:paraId="4088F340" w14:textId="6A1C4E39" w:rsidR="006E7E86" w:rsidRDefault="00190209">
      <w:pPr>
        <w:pStyle w:val="Heading1"/>
        <w:numPr>
          <w:ilvl w:val="1"/>
          <w:numId w:val="18"/>
        </w:numPr>
        <w:tabs>
          <w:tab w:val="left" w:pos="685"/>
        </w:tabs>
        <w:ind w:hanging="285"/>
        <w:jc w:val="both"/>
        <w:rPr>
          <w:color w:val="231F20"/>
        </w:rPr>
      </w:pPr>
      <w:r>
        <w:rPr>
          <w:color w:val="231F20"/>
          <w:lang w:val="id-ID"/>
        </w:rPr>
        <w:t>H</w:t>
      </w:r>
      <w:r w:rsidR="0035392E">
        <w:rPr>
          <w:color w:val="231F20"/>
        </w:rPr>
        <w:t>akikat</w:t>
      </w:r>
      <w:r w:rsidR="0035392E">
        <w:rPr>
          <w:color w:val="231F20"/>
          <w:spacing w:val="7"/>
        </w:rPr>
        <w:t xml:space="preserve"> </w:t>
      </w:r>
      <w:r w:rsidR="0035392E">
        <w:rPr>
          <w:color w:val="231F20"/>
        </w:rPr>
        <w:t>Kewirausahaan</w:t>
      </w:r>
    </w:p>
    <w:p w14:paraId="60E8B0AB" w14:textId="77777777" w:rsidR="006E7E86" w:rsidRDefault="0035392E">
      <w:pPr>
        <w:pStyle w:val="BodyText"/>
        <w:spacing w:before="139" w:line="259" w:lineRule="auto"/>
        <w:ind w:left="117" w:right="115"/>
      </w:pPr>
      <w:r>
        <w:rPr>
          <w:color w:val="231F20"/>
          <w:w w:val="95"/>
        </w:rPr>
        <w:t>Anda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tentu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sering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mendengar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tentang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kata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“Wirausaha”,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“Kewirausahaan”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maupun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“Wirausahawan”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Apakah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dimaksud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“Wirausaha”,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“Kewirausahaan” maupun “Wirausahawan” tersebut? Dan apakah beda ketiga kata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tersebut? Istilah kewirausahaan berasal dari terjemahan entrepreneurship, yang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 xml:space="preserve">dapat diartikan sebagai </w:t>
      </w:r>
      <w:r>
        <w:rPr>
          <w:i/>
          <w:color w:val="231F20"/>
          <w:w w:val="90"/>
        </w:rPr>
        <w:t xml:space="preserve">backbone of economy </w:t>
      </w:r>
      <w:r>
        <w:rPr>
          <w:color w:val="231F20"/>
          <w:w w:val="90"/>
        </w:rPr>
        <w:t>yaitu syaraf pusat perekonomian atau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sebagai</w:t>
      </w:r>
      <w:r>
        <w:rPr>
          <w:color w:val="231F20"/>
          <w:spacing w:val="-5"/>
        </w:rPr>
        <w:t xml:space="preserve"> </w:t>
      </w:r>
      <w:r>
        <w:rPr>
          <w:i/>
          <w:color w:val="231F20"/>
        </w:rPr>
        <w:t>bone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economy</w:t>
      </w:r>
      <w:r>
        <w:rPr>
          <w:i/>
          <w:color w:val="231F20"/>
          <w:spacing w:val="-6"/>
        </w:rPr>
        <w:t xml:space="preserve"> </w:t>
      </w:r>
      <w:r>
        <w:rPr>
          <w:color w:val="231F20"/>
        </w:rPr>
        <w:t>yaitu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pengendali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ekonomi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suatu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bangsa.</w:t>
      </w:r>
    </w:p>
    <w:p w14:paraId="59CE88D4" w14:textId="77777777" w:rsidR="006E7E86" w:rsidRDefault="0035392E">
      <w:pPr>
        <w:pStyle w:val="BodyText"/>
        <w:spacing w:before="118" w:line="259" w:lineRule="auto"/>
        <w:ind w:left="117" w:right="114"/>
      </w:pPr>
      <w:r w:rsidRPr="00BD04BE">
        <w:rPr>
          <w:color w:val="FF0000"/>
          <w:w w:val="95"/>
        </w:rPr>
        <w:t>Wirausaha adalah kemampuan yang dimiliki oleh seseorang untuk melihat</w:t>
      </w:r>
      <w:r w:rsidRPr="00BD04BE">
        <w:rPr>
          <w:color w:val="FF0000"/>
          <w:spacing w:val="1"/>
          <w:w w:val="95"/>
        </w:rPr>
        <w:t xml:space="preserve"> </w:t>
      </w:r>
      <w:r w:rsidRPr="00BD04BE">
        <w:rPr>
          <w:color w:val="FF0000"/>
          <w:w w:val="95"/>
        </w:rPr>
        <w:t>dan menilai peluang-peluang bisnis, mengumpulkan sumber daya yang dibutuhkan</w:t>
      </w:r>
      <w:r w:rsidRPr="00BD04BE">
        <w:rPr>
          <w:color w:val="FF0000"/>
          <w:spacing w:val="-52"/>
          <w:w w:val="95"/>
        </w:rPr>
        <w:t xml:space="preserve"> </w:t>
      </w:r>
      <w:r w:rsidRPr="00BD04BE">
        <w:rPr>
          <w:color w:val="FF0000"/>
          <w:w w:val="95"/>
        </w:rPr>
        <w:t>dan mengambil tindakan yang tepat untuk memperoleh keuntungan dalam rangka</w:t>
      </w:r>
      <w:r w:rsidRPr="00BD04BE">
        <w:rPr>
          <w:color w:val="FF0000"/>
          <w:spacing w:val="1"/>
          <w:w w:val="95"/>
        </w:rPr>
        <w:t xml:space="preserve"> </w:t>
      </w:r>
      <w:r w:rsidRPr="00BD04BE">
        <w:rPr>
          <w:color w:val="FF0000"/>
          <w:w w:val="95"/>
        </w:rPr>
        <w:t>meraih kesuksesan/meningkatkan pendapatan</w:t>
      </w:r>
      <w:r>
        <w:rPr>
          <w:color w:val="231F20"/>
          <w:w w:val="95"/>
        </w:rPr>
        <w:t>. Kewirausahaan pada hakekatnya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adalah sifat, ciri dan watak seseorang yang memiliki kemauan dalam mewujudkan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inovatif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secara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kreatif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dalam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dunia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nyata.</w:t>
      </w:r>
    </w:p>
    <w:p w14:paraId="069090F3" w14:textId="4F145509" w:rsidR="006E7E86" w:rsidRDefault="0035392E" w:rsidP="00190209">
      <w:pPr>
        <w:pStyle w:val="BodyText"/>
        <w:spacing w:before="118" w:line="259" w:lineRule="auto"/>
        <w:ind w:left="117" w:right="113"/>
        <w:rPr>
          <w:color w:val="231F20"/>
        </w:rPr>
      </w:pPr>
      <w:r>
        <w:rPr>
          <w:color w:val="231F20"/>
        </w:rPr>
        <w:t>Intinya, seorang wirausahawan adalah orang-orang yang memiliki jiwa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wirausaha dan mengaplikasikan hakekat Kewirausahaan dalam hidupnya.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Orang-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orang yang memiliki kreativitas dan inovasi yang tinggi dalam hidupnya. Secara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epistimologis,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sebenarnya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pada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hakikatnya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kewirausahaan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adalah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suatu</w:t>
      </w:r>
      <w:r>
        <w:rPr>
          <w:color w:val="231F20"/>
          <w:spacing w:val="32"/>
          <w:w w:val="90"/>
        </w:rPr>
        <w:t xml:space="preserve"> </w:t>
      </w:r>
      <w:r>
        <w:rPr>
          <w:color w:val="231F20"/>
          <w:w w:val="90"/>
        </w:rPr>
        <w:t>kemampuan</w:t>
      </w:r>
      <w:r w:rsidR="00190209">
        <w:rPr>
          <w:color w:val="231F20"/>
          <w:w w:val="90"/>
          <w:lang w:val="id-ID"/>
        </w:rPr>
        <w:t xml:space="preserve"> </w:t>
      </w:r>
      <w:r>
        <w:rPr>
          <w:color w:val="231F20"/>
          <w:w w:val="95"/>
        </w:rPr>
        <w:t>dalam berpikir kreatif dan berperilaku inovatif yang dijadikan dasar, sumber daya,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tenaga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penggerak,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tujuan,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siasat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kiat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dalam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menghadapi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tantangan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hidup.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Seorang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wirausahawan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tidak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hanya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dapat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berencana,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berkata-kata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tetapi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juga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berbuat, merealisasikan rencana-rencana dalam pikirannya ke dalam suatu tindakan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berorientasi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pada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sukses.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Maka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dibutuhkan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kreatifitas,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yaitu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pola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pikir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tentang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sesuatu yang baru, serta inovasi, yaitu tindakan dalam melakukan sesuatu yang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baru.</w:t>
      </w:r>
    </w:p>
    <w:p w14:paraId="6822362A" w14:textId="77777777" w:rsidR="006F23C9" w:rsidRDefault="006F23C9" w:rsidP="00190209">
      <w:pPr>
        <w:pStyle w:val="BodyText"/>
        <w:spacing w:before="118" w:line="259" w:lineRule="auto"/>
        <w:ind w:left="117" w:right="113"/>
        <w:rPr>
          <w:color w:val="231F20"/>
        </w:rPr>
      </w:pPr>
    </w:p>
    <w:p w14:paraId="0384CF50" w14:textId="77777777" w:rsidR="006F23C9" w:rsidRDefault="006F23C9" w:rsidP="00190209">
      <w:pPr>
        <w:pStyle w:val="BodyText"/>
        <w:spacing w:before="118" w:line="259" w:lineRule="auto"/>
        <w:ind w:left="117" w:right="113"/>
      </w:pPr>
    </w:p>
    <w:p w14:paraId="1BFC6A6F" w14:textId="77777777" w:rsidR="006E7E86" w:rsidRDefault="0035392E">
      <w:pPr>
        <w:pStyle w:val="BodyText"/>
        <w:spacing w:before="117"/>
        <w:ind w:firstLine="0"/>
      </w:pPr>
      <w:r>
        <w:rPr>
          <w:color w:val="231F20"/>
          <w:w w:val="95"/>
        </w:rPr>
        <w:t>Dengan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demikian,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ada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enam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hakekat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pentingnya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Kewirausahaan,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yaitu:</w:t>
      </w:r>
    </w:p>
    <w:p w14:paraId="5398F152" w14:textId="77777777" w:rsidR="006E7E86" w:rsidRDefault="006E7E86"/>
    <w:p w14:paraId="3D7D301F" w14:textId="77777777" w:rsidR="006E7E86" w:rsidRDefault="0035392E">
      <w:pPr>
        <w:pStyle w:val="ListParagraph"/>
        <w:numPr>
          <w:ilvl w:val="0"/>
          <w:numId w:val="17"/>
        </w:numPr>
        <w:tabs>
          <w:tab w:val="left" w:pos="685"/>
        </w:tabs>
        <w:spacing w:before="114" w:line="252" w:lineRule="auto"/>
        <w:ind w:right="112"/>
        <w:jc w:val="both"/>
        <w:rPr>
          <w:sz w:val="26"/>
        </w:rPr>
      </w:pPr>
      <w:r>
        <w:rPr>
          <w:color w:val="231F20"/>
          <w:w w:val="95"/>
          <w:sz w:val="26"/>
        </w:rPr>
        <w:t>Kewirausahaan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adalah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suatu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nilai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yang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diwujudkan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dalam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perilaku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yang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dijadikan sumber daya, tenaga penggerak, tujuan, siasat, kiat, proses dan hasil</w:t>
      </w:r>
      <w:r>
        <w:rPr>
          <w:color w:val="231F20"/>
          <w:spacing w:val="-52"/>
          <w:w w:val="95"/>
          <w:sz w:val="26"/>
        </w:rPr>
        <w:t xml:space="preserve"> </w:t>
      </w:r>
      <w:r>
        <w:rPr>
          <w:color w:val="231F20"/>
          <w:sz w:val="26"/>
        </w:rPr>
        <w:t>bisnis</w:t>
      </w:r>
    </w:p>
    <w:p w14:paraId="06ABED02" w14:textId="77777777" w:rsidR="006E7E86" w:rsidRDefault="0035392E">
      <w:pPr>
        <w:pStyle w:val="ListParagraph"/>
        <w:numPr>
          <w:ilvl w:val="0"/>
          <w:numId w:val="17"/>
        </w:numPr>
        <w:tabs>
          <w:tab w:val="left" w:pos="685"/>
        </w:tabs>
        <w:spacing w:before="113" w:line="252" w:lineRule="auto"/>
        <w:ind w:right="114"/>
        <w:jc w:val="both"/>
        <w:rPr>
          <w:sz w:val="26"/>
        </w:rPr>
      </w:pPr>
      <w:r>
        <w:rPr>
          <w:color w:val="231F20"/>
          <w:w w:val="95"/>
          <w:sz w:val="26"/>
        </w:rPr>
        <w:t>Kewirausahaan adalah suatu nilai yang dibutuhkan untuk memulai sebuah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usaha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dan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mengembangkan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usaha</w:t>
      </w:r>
    </w:p>
    <w:p w14:paraId="0CB00DBE" w14:textId="77777777" w:rsidR="006E7E86" w:rsidRDefault="0035392E">
      <w:pPr>
        <w:pStyle w:val="ListParagraph"/>
        <w:numPr>
          <w:ilvl w:val="0"/>
          <w:numId w:val="17"/>
        </w:numPr>
        <w:tabs>
          <w:tab w:val="left" w:pos="685"/>
        </w:tabs>
        <w:spacing w:before="113" w:line="252" w:lineRule="auto"/>
        <w:ind w:right="114"/>
        <w:jc w:val="both"/>
        <w:rPr>
          <w:sz w:val="26"/>
        </w:rPr>
      </w:pPr>
      <w:r>
        <w:rPr>
          <w:color w:val="231F20"/>
          <w:w w:val="95"/>
          <w:sz w:val="26"/>
        </w:rPr>
        <w:t>Kewirausahaan adalah suatu proses dalam mengerjakan sesuatu yang baru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(kreatif)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berbeda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(inovatif)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yang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bermanfaat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dalam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memberikan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nilai</w:t>
      </w:r>
      <w:r>
        <w:rPr>
          <w:color w:val="231F20"/>
          <w:spacing w:val="-52"/>
          <w:w w:val="95"/>
          <w:sz w:val="26"/>
        </w:rPr>
        <w:t xml:space="preserve"> </w:t>
      </w:r>
      <w:r>
        <w:rPr>
          <w:color w:val="231F20"/>
          <w:sz w:val="26"/>
        </w:rPr>
        <w:t>lebih.</w:t>
      </w:r>
    </w:p>
    <w:p w14:paraId="590BE559" w14:textId="77777777" w:rsidR="006E7E86" w:rsidRDefault="0035392E">
      <w:pPr>
        <w:pStyle w:val="ListParagraph"/>
        <w:numPr>
          <w:ilvl w:val="0"/>
          <w:numId w:val="17"/>
        </w:numPr>
        <w:tabs>
          <w:tab w:val="left" w:pos="685"/>
        </w:tabs>
        <w:spacing w:before="113" w:line="252" w:lineRule="auto"/>
        <w:ind w:right="114"/>
        <w:jc w:val="both"/>
        <w:rPr>
          <w:sz w:val="26"/>
        </w:rPr>
      </w:pPr>
      <w:r>
        <w:rPr>
          <w:color w:val="231F20"/>
          <w:w w:val="95"/>
          <w:sz w:val="26"/>
        </w:rPr>
        <w:t>Kewirausahaan adalah kemampuan untuk menciptakan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sesuatu yang baru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dan</w:t>
      </w:r>
      <w:r>
        <w:rPr>
          <w:color w:val="231F20"/>
          <w:spacing w:val="6"/>
          <w:sz w:val="26"/>
        </w:rPr>
        <w:t xml:space="preserve"> </w:t>
      </w:r>
      <w:r>
        <w:rPr>
          <w:color w:val="231F20"/>
          <w:sz w:val="26"/>
        </w:rPr>
        <w:t>berbeda</w:t>
      </w:r>
    </w:p>
    <w:p w14:paraId="386A716E" w14:textId="77777777" w:rsidR="006E7E86" w:rsidRDefault="0035392E">
      <w:pPr>
        <w:pStyle w:val="ListParagraph"/>
        <w:numPr>
          <w:ilvl w:val="0"/>
          <w:numId w:val="17"/>
        </w:numPr>
        <w:tabs>
          <w:tab w:val="left" w:pos="685"/>
        </w:tabs>
        <w:spacing w:before="114" w:line="252" w:lineRule="auto"/>
        <w:ind w:right="114"/>
        <w:jc w:val="both"/>
        <w:rPr>
          <w:sz w:val="26"/>
        </w:rPr>
      </w:pPr>
      <w:r>
        <w:rPr>
          <w:color w:val="231F20"/>
          <w:w w:val="95"/>
          <w:sz w:val="26"/>
        </w:rPr>
        <w:t>Kewirausahaan adalah suatu proses penerapan kreatifitas dan keinovasian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dalam memecahkan persoalan dan menemukan peluang untuk memperbaiki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kehidupan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usaha</w:t>
      </w:r>
    </w:p>
    <w:p w14:paraId="668E6A97" w14:textId="77777777" w:rsidR="006E7E86" w:rsidRDefault="0035392E">
      <w:pPr>
        <w:pStyle w:val="ListParagraph"/>
        <w:numPr>
          <w:ilvl w:val="0"/>
          <w:numId w:val="17"/>
        </w:numPr>
        <w:tabs>
          <w:tab w:val="left" w:pos="685"/>
        </w:tabs>
        <w:spacing w:before="113" w:line="252" w:lineRule="auto"/>
        <w:ind w:right="115"/>
        <w:jc w:val="both"/>
        <w:rPr>
          <w:sz w:val="26"/>
        </w:rPr>
      </w:pPr>
      <w:r>
        <w:rPr>
          <w:color w:val="231F20"/>
          <w:sz w:val="26"/>
        </w:rPr>
        <w:t>Kewirausahaan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adalah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usaha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menciptakan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nilai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tambah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dengan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jalan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mengkombinasikan</w:t>
      </w:r>
      <w:r>
        <w:rPr>
          <w:color w:val="231F20"/>
          <w:spacing w:val="-11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sumber-sumber</w:t>
      </w:r>
      <w:r>
        <w:rPr>
          <w:color w:val="231F20"/>
          <w:spacing w:val="-11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melalui</w:t>
      </w:r>
      <w:r>
        <w:rPr>
          <w:color w:val="231F20"/>
          <w:spacing w:val="-10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cara-cara</w:t>
      </w:r>
      <w:r>
        <w:rPr>
          <w:color w:val="231F20"/>
          <w:spacing w:val="-11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baru</w:t>
      </w:r>
      <w:r>
        <w:rPr>
          <w:color w:val="231F20"/>
          <w:spacing w:val="-11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dan</w:t>
      </w:r>
      <w:r>
        <w:rPr>
          <w:color w:val="231F20"/>
          <w:spacing w:val="-10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berbeda</w:t>
      </w:r>
      <w:r>
        <w:rPr>
          <w:color w:val="231F20"/>
          <w:spacing w:val="-11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untuk</w:t>
      </w:r>
      <w:r>
        <w:rPr>
          <w:color w:val="231F20"/>
          <w:w w:val="95"/>
          <w:sz w:val="26"/>
        </w:rPr>
        <w:t xml:space="preserve"> </w:t>
      </w:r>
      <w:r>
        <w:rPr>
          <w:color w:val="231F20"/>
          <w:sz w:val="26"/>
        </w:rPr>
        <w:t>memenangkan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persaingan.</w:t>
      </w:r>
    </w:p>
    <w:p w14:paraId="009C16B3" w14:textId="77777777" w:rsidR="006E7E86" w:rsidRDefault="0035392E">
      <w:pPr>
        <w:pStyle w:val="BodyText"/>
        <w:spacing w:before="123" w:line="259" w:lineRule="auto"/>
        <w:ind w:left="117" w:right="115"/>
      </w:pPr>
      <w:r>
        <w:rPr>
          <w:color w:val="231F20"/>
          <w:w w:val="95"/>
        </w:rPr>
        <w:t>Kewirausahaan pada hakikatnya adalah sifat, ciri dan watak seseorang yang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memiliki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kemauan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dalam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mewujudkan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gagasan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inovatif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keddalam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dunia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nyata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secara kreatif. Inti dari kewirausahaan adalah kemampuan menciptakan sesuatu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baru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berbeda.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Kreatifitas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adalah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berfikir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sesuatu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baru,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inovasi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adalah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bertindak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melakukan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sesuatu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baru.</w:t>
      </w:r>
    </w:p>
    <w:p w14:paraId="7F1F7D75" w14:textId="77777777" w:rsidR="006E7E86" w:rsidRDefault="0035392E">
      <w:pPr>
        <w:pStyle w:val="Heading1"/>
        <w:numPr>
          <w:ilvl w:val="0"/>
          <w:numId w:val="16"/>
        </w:numPr>
        <w:tabs>
          <w:tab w:val="left" w:pos="685"/>
        </w:tabs>
        <w:spacing w:before="231"/>
        <w:ind w:hanging="285"/>
      </w:pPr>
      <w:r>
        <w:rPr>
          <w:color w:val="231F20"/>
          <w:w w:val="95"/>
        </w:rPr>
        <w:t>Karakteristik</w:t>
      </w:r>
      <w:r>
        <w:rPr>
          <w:color w:val="231F20"/>
          <w:spacing w:val="60"/>
        </w:rPr>
        <w:t xml:space="preserve"> </w:t>
      </w:r>
      <w:r>
        <w:rPr>
          <w:color w:val="231F20"/>
          <w:w w:val="95"/>
        </w:rPr>
        <w:t>Kewirausahaan</w:t>
      </w:r>
    </w:p>
    <w:p w14:paraId="761CE6B1" w14:textId="77777777" w:rsidR="006E7E86" w:rsidRDefault="0035392E">
      <w:pPr>
        <w:pStyle w:val="BodyText"/>
        <w:spacing w:before="138" w:line="259" w:lineRule="auto"/>
        <w:ind w:left="117" w:right="115"/>
      </w:pPr>
      <w:r>
        <w:rPr>
          <w:color w:val="231F20"/>
        </w:rPr>
        <w:t>Geoffrey G. Meredith mengemukakan ciri-ciri dan watak kewirausahaan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seperti</w:t>
      </w:r>
      <w:r>
        <w:rPr>
          <w:color w:val="231F20"/>
          <w:spacing w:val="8"/>
        </w:rPr>
        <w:t xml:space="preserve"> </w:t>
      </w:r>
      <w:proofErr w:type="gramStart"/>
      <w:r>
        <w:rPr>
          <w:color w:val="231F20"/>
        </w:rPr>
        <w:t>berikut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:</w:t>
      </w:r>
      <w:proofErr w:type="gramEnd"/>
    </w:p>
    <w:p w14:paraId="4DCAFCFA" w14:textId="77777777" w:rsidR="006E7E86" w:rsidRDefault="006E7E86">
      <w:pPr>
        <w:pStyle w:val="BodyText"/>
        <w:spacing w:before="0"/>
        <w:ind w:left="0" w:firstLine="0"/>
        <w:jc w:val="left"/>
        <w:rPr>
          <w:sz w:val="20"/>
        </w:rPr>
      </w:pPr>
    </w:p>
    <w:tbl>
      <w:tblPr>
        <w:tblW w:w="0" w:type="auto"/>
        <w:tblInd w:w="122" w:type="dxa"/>
        <w:tblBorders>
          <w:top w:val="single" w:sz="2" w:space="0" w:color="111111"/>
          <w:left w:val="single" w:sz="2" w:space="0" w:color="111111"/>
          <w:bottom w:val="single" w:sz="2" w:space="0" w:color="111111"/>
          <w:right w:val="single" w:sz="2" w:space="0" w:color="111111"/>
          <w:insideH w:val="single" w:sz="2" w:space="0" w:color="111111"/>
          <w:insideV w:val="single" w:sz="2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5681"/>
      </w:tblGrid>
      <w:tr w:rsidR="006E7E86" w14:paraId="2304195B" w14:textId="77777777">
        <w:trPr>
          <w:trHeight w:val="448"/>
        </w:trPr>
        <w:tc>
          <w:tcPr>
            <w:tcW w:w="3107" w:type="dxa"/>
          </w:tcPr>
          <w:p w14:paraId="674EE15C" w14:textId="77777777" w:rsidR="006E7E86" w:rsidRDefault="0035392E">
            <w:pPr>
              <w:pStyle w:val="TableParagraph"/>
              <w:ind w:left="80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Ciri-ciri</w:t>
            </w:r>
          </w:p>
        </w:tc>
        <w:tc>
          <w:tcPr>
            <w:tcW w:w="5681" w:type="dxa"/>
          </w:tcPr>
          <w:p w14:paraId="58287457" w14:textId="77777777" w:rsidR="006E7E86" w:rsidRDefault="0035392E">
            <w:pPr>
              <w:pStyle w:val="TableParagraph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Watak</w:t>
            </w:r>
          </w:p>
        </w:tc>
      </w:tr>
      <w:tr w:rsidR="006E7E86" w14:paraId="3A47514A" w14:textId="77777777">
        <w:trPr>
          <w:trHeight w:val="448"/>
        </w:trPr>
        <w:tc>
          <w:tcPr>
            <w:tcW w:w="3107" w:type="dxa"/>
          </w:tcPr>
          <w:p w14:paraId="6F4D732D" w14:textId="77777777" w:rsidR="006E7E86" w:rsidRDefault="0035392E">
            <w:pPr>
              <w:pStyle w:val="TableParagraph"/>
              <w:ind w:left="80"/>
              <w:rPr>
                <w:sz w:val="23"/>
              </w:rPr>
            </w:pPr>
            <w:r>
              <w:rPr>
                <w:color w:val="231F20"/>
                <w:sz w:val="23"/>
              </w:rPr>
              <w:t>Percaya</w:t>
            </w:r>
            <w:r>
              <w:rPr>
                <w:color w:val="231F20"/>
                <w:spacing w:val="-5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diri</w:t>
            </w:r>
          </w:p>
        </w:tc>
        <w:tc>
          <w:tcPr>
            <w:tcW w:w="5681" w:type="dxa"/>
          </w:tcPr>
          <w:p w14:paraId="09486B41" w14:textId="77777777" w:rsidR="006E7E86" w:rsidRDefault="0035392E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Keyakinan,</w:t>
            </w:r>
            <w:r>
              <w:rPr>
                <w:color w:val="231F20"/>
                <w:spacing w:val="-7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ketidaktergantungan,</w:t>
            </w:r>
            <w:r>
              <w:rPr>
                <w:color w:val="231F20"/>
                <w:spacing w:val="-6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individualistis,</w:t>
            </w:r>
            <w:r>
              <w:rPr>
                <w:color w:val="231F20"/>
                <w:spacing w:val="-7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optimism</w:t>
            </w:r>
          </w:p>
        </w:tc>
      </w:tr>
      <w:tr w:rsidR="006E7E86" w14:paraId="7D382CDF" w14:textId="77777777">
        <w:trPr>
          <w:trHeight w:val="1006"/>
        </w:trPr>
        <w:tc>
          <w:tcPr>
            <w:tcW w:w="3107" w:type="dxa"/>
          </w:tcPr>
          <w:p w14:paraId="5D0651F5" w14:textId="77777777" w:rsidR="006E7E86" w:rsidRDefault="006E7E86">
            <w:pPr>
              <w:pStyle w:val="TableParagraph"/>
              <w:spacing w:before="0"/>
              <w:ind w:left="0"/>
              <w:rPr>
                <w:rFonts w:ascii="Cambria"/>
                <w:sz w:val="17"/>
              </w:rPr>
            </w:pPr>
          </w:p>
          <w:p w14:paraId="5683082F" w14:textId="77777777" w:rsidR="006E7E86" w:rsidRDefault="0035392E">
            <w:pPr>
              <w:pStyle w:val="TableParagraph"/>
              <w:spacing w:before="0" w:line="290" w:lineRule="auto"/>
              <w:ind w:left="80" w:right="370"/>
              <w:rPr>
                <w:sz w:val="23"/>
              </w:rPr>
            </w:pPr>
            <w:r>
              <w:rPr>
                <w:color w:val="231F20"/>
                <w:sz w:val="23"/>
              </w:rPr>
              <w:t>Berorientasi</w:t>
            </w:r>
            <w:r>
              <w:rPr>
                <w:color w:val="231F20"/>
                <w:spacing w:val="-6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pada</w:t>
            </w:r>
            <w:r>
              <w:rPr>
                <w:color w:val="231F20"/>
                <w:spacing w:val="-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tugas</w:t>
            </w:r>
            <w:r>
              <w:rPr>
                <w:color w:val="231F20"/>
                <w:spacing w:val="-6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dan</w:t>
            </w:r>
            <w:r>
              <w:rPr>
                <w:color w:val="231F20"/>
                <w:spacing w:val="-4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hasil</w:t>
            </w:r>
          </w:p>
        </w:tc>
        <w:tc>
          <w:tcPr>
            <w:tcW w:w="5681" w:type="dxa"/>
          </w:tcPr>
          <w:p w14:paraId="7BDDC74A" w14:textId="77777777" w:rsidR="006E7E86" w:rsidRDefault="0035392E">
            <w:pPr>
              <w:pStyle w:val="TableParagraph"/>
              <w:spacing w:before="29" w:line="290" w:lineRule="auto"/>
              <w:ind w:right="232"/>
              <w:rPr>
                <w:sz w:val="23"/>
              </w:rPr>
            </w:pPr>
            <w:r>
              <w:rPr>
                <w:color w:val="231F20"/>
                <w:sz w:val="23"/>
              </w:rPr>
              <w:t>Kebutuhan untuk berprestasi, berorientasi laba,</w:t>
            </w:r>
            <w:r>
              <w:rPr>
                <w:color w:val="231F20"/>
                <w:spacing w:val="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ketekunan</w:t>
            </w:r>
            <w:r>
              <w:rPr>
                <w:color w:val="231F20"/>
                <w:spacing w:val="-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dan</w:t>
            </w:r>
            <w:r>
              <w:rPr>
                <w:color w:val="231F20"/>
                <w:spacing w:val="-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ketabahan,</w:t>
            </w:r>
            <w:r>
              <w:rPr>
                <w:color w:val="231F20"/>
                <w:spacing w:val="-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tekad</w:t>
            </w:r>
            <w:r>
              <w:rPr>
                <w:color w:val="231F20"/>
                <w:spacing w:val="-5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kerja</w:t>
            </w:r>
            <w:r>
              <w:rPr>
                <w:color w:val="231F20"/>
                <w:spacing w:val="-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keras</w:t>
            </w:r>
            <w:r>
              <w:rPr>
                <w:color w:val="231F20"/>
                <w:spacing w:val="-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mempunyai</w:t>
            </w:r>
          </w:p>
          <w:p w14:paraId="06336862" w14:textId="77777777" w:rsidR="006E7E86" w:rsidRDefault="0035392E">
            <w:pPr>
              <w:pStyle w:val="TableParagraph"/>
              <w:spacing w:before="1" w:line="276" w:lineRule="exact"/>
              <w:rPr>
                <w:sz w:val="23"/>
              </w:rPr>
            </w:pPr>
            <w:r>
              <w:rPr>
                <w:color w:val="231F20"/>
                <w:sz w:val="23"/>
              </w:rPr>
              <w:t>dorongan kuat, energik dan inisiatif</w:t>
            </w:r>
          </w:p>
        </w:tc>
      </w:tr>
      <w:tr w:rsidR="006E7E86" w14:paraId="3CA86A9C" w14:textId="77777777">
        <w:trPr>
          <w:trHeight w:val="666"/>
        </w:trPr>
        <w:tc>
          <w:tcPr>
            <w:tcW w:w="3107" w:type="dxa"/>
          </w:tcPr>
          <w:p w14:paraId="6F1E6CD5" w14:textId="77777777" w:rsidR="006E7E86" w:rsidRDefault="0035392E">
            <w:pPr>
              <w:pStyle w:val="TableParagraph"/>
              <w:spacing w:before="29"/>
              <w:ind w:left="80"/>
              <w:rPr>
                <w:sz w:val="23"/>
              </w:rPr>
            </w:pPr>
            <w:r>
              <w:rPr>
                <w:color w:val="231F20"/>
                <w:sz w:val="23"/>
              </w:rPr>
              <w:t>Pengambil</w:t>
            </w:r>
            <w:r>
              <w:rPr>
                <w:color w:val="231F20"/>
                <w:spacing w:val="-5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resiko</w:t>
            </w:r>
            <w:r>
              <w:rPr>
                <w:color w:val="231F20"/>
                <w:spacing w:val="-5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dan</w:t>
            </w:r>
            <w:r>
              <w:rPr>
                <w:color w:val="231F20"/>
                <w:spacing w:val="-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suka</w:t>
            </w:r>
          </w:p>
          <w:p w14:paraId="7D421119" w14:textId="77777777" w:rsidR="006E7E86" w:rsidRDefault="0035392E">
            <w:pPr>
              <w:pStyle w:val="TableParagraph"/>
              <w:spacing w:before="59" w:line="276" w:lineRule="exact"/>
              <w:ind w:left="80"/>
              <w:rPr>
                <w:sz w:val="23"/>
              </w:rPr>
            </w:pPr>
            <w:r>
              <w:rPr>
                <w:color w:val="231F20"/>
                <w:sz w:val="23"/>
              </w:rPr>
              <w:t>tantangan</w:t>
            </w:r>
          </w:p>
        </w:tc>
        <w:tc>
          <w:tcPr>
            <w:tcW w:w="5681" w:type="dxa"/>
          </w:tcPr>
          <w:p w14:paraId="6A96F7AC" w14:textId="77777777" w:rsidR="006E7E86" w:rsidRDefault="0035392E">
            <w:pPr>
              <w:pStyle w:val="TableParagraph"/>
              <w:spacing w:before="29"/>
              <w:rPr>
                <w:sz w:val="23"/>
              </w:rPr>
            </w:pPr>
            <w:r>
              <w:rPr>
                <w:color w:val="231F20"/>
                <w:sz w:val="23"/>
              </w:rPr>
              <w:t>Kemampuan</w:t>
            </w:r>
            <w:r>
              <w:rPr>
                <w:color w:val="231F20"/>
                <w:spacing w:val="-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untuk</w:t>
            </w:r>
            <w:r>
              <w:rPr>
                <w:color w:val="231F20"/>
                <w:spacing w:val="-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mengambil</w:t>
            </w:r>
            <w:r>
              <w:rPr>
                <w:color w:val="231F20"/>
                <w:spacing w:val="-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resiko</w:t>
            </w:r>
            <w:r>
              <w:rPr>
                <w:color w:val="231F20"/>
                <w:spacing w:val="-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yang</w:t>
            </w:r>
            <w:r>
              <w:rPr>
                <w:color w:val="231F20"/>
                <w:spacing w:val="-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wajar</w:t>
            </w:r>
          </w:p>
        </w:tc>
      </w:tr>
      <w:tr w:rsidR="006E7E86" w14:paraId="7F30C5C1" w14:textId="77777777">
        <w:trPr>
          <w:trHeight w:val="666"/>
        </w:trPr>
        <w:tc>
          <w:tcPr>
            <w:tcW w:w="3107" w:type="dxa"/>
          </w:tcPr>
          <w:p w14:paraId="240EB672" w14:textId="77777777" w:rsidR="006E7E86" w:rsidRDefault="006E7E86">
            <w:pPr>
              <w:pStyle w:val="TableParagraph"/>
              <w:spacing w:before="0"/>
              <w:ind w:left="0"/>
              <w:rPr>
                <w:rFonts w:ascii="Cambria"/>
                <w:sz w:val="17"/>
              </w:rPr>
            </w:pPr>
          </w:p>
          <w:p w14:paraId="6379E9BC" w14:textId="5A0F07BE" w:rsidR="006E7E86" w:rsidRDefault="0035392E">
            <w:pPr>
              <w:pStyle w:val="TableParagraph"/>
              <w:spacing w:before="0"/>
              <w:ind w:left="80"/>
              <w:rPr>
                <w:sz w:val="23"/>
              </w:rPr>
            </w:pPr>
            <w:r>
              <w:rPr>
                <w:color w:val="231F20"/>
                <w:sz w:val="23"/>
              </w:rPr>
              <w:t>Kpemimpinan</w:t>
            </w:r>
          </w:p>
        </w:tc>
        <w:tc>
          <w:tcPr>
            <w:tcW w:w="5681" w:type="dxa"/>
          </w:tcPr>
          <w:p w14:paraId="5708C596" w14:textId="77777777" w:rsidR="006E7E86" w:rsidRDefault="0035392E">
            <w:pPr>
              <w:pStyle w:val="TableParagraph"/>
              <w:spacing w:before="29"/>
              <w:rPr>
                <w:sz w:val="23"/>
              </w:rPr>
            </w:pPr>
            <w:r>
              <w:rPr>
                <w:color w:val="231F20"/>
                <w:sz w:val="23"/>
              </w:rPr>
              <w:t>Perilaku</w:t>
            </w:r>
            <w:r>
              <w:rPr>
                <w:color w:val="231F20"/>
                <w:spacing w:val="-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sebagai</w:t>
            </w:r>
            <w:r>
              <w:rPr>
                <w:color w:val="231F20"/>
                <w:spacing w:val="-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pemimpin,</w:t>
            </w:r>
            <w:r>
              <w:rPr>
                <w:color w:val="231F20"/>
                <w:spacing w:val="-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bergaul</w:t>
            </w:r>
            <w:r>
              <w:rPr>
                <w:color w:val="231F20"/>
                <w:spacing w:val="-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dengan</w:t>
            </w:r>
            <w:r>
              <w:rPr>
                <w:color w:val="231F20"/>
                <w:spacing w:val="4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orang</w:t>
            </w:r>
            <w:r>
              <w:rPr>
                <w:color w:val="231F20"/>
                <w:spacing w:val="-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lain,</w:t>
            </w:r>
          </w:p>
          <w:p w14:paraId="0690E1BD" w14:textId="77777777" w:rsidR="006E7E86" w:rsidRDefault="0035392E">
            <w:pPr>
              <w:pStyle w:val="TableParagraph"/>
              <w:spacing w:before="59" w:line="276" w:lineRule="exact"/>
              <w:rPr>
                <w:sz w:val="23"/>
              </w:rPr>
            </w:pPr>
            <w:r>
              <w:rPr>
                <w:color w:val="231F20"/>
                <w:sz w:val="23"/>
              </w:rPr>
              <w:t>menanggapi</w:t>
            </w:r>
            <w:r>
              <w:rPr>
                <w:color w:val="231F20"/>
                <w:spacing w:val="-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saran-saran</w:t>
            </w:r>
            <w:r>
              <w:rPr>
                <w:color w:val="231F20"/>
                <w:spacing w:val="-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dan</w:t>
            </w:r>
            <w:r>
              <w:rPr>
                <w:color w:val="231F20"/>
                <w:spacing w:val="-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kritik</w:t>
            </w:r>
          </w:p>
        </w:tc>
      </w:tr>
    </w:tbl>
    <w:tbl>
      <w:tblPr>
        <w:tblpPr w:leftFromText="180" w:rightFromText="180" w:vertAnchor="text" w:horzAnchor="margin" w:tblpX="139" w:tblpY="40"/>
        <w:tblW w:w="0" w:type="auto"/>
        <w:tblBorders>
          <w:top w:val="single" w:sz="2" w:space="0" w:color="111111"/>
          <w:left w:val="single" w:sz="2" w:space="0" w:color="111111"/>
          <w:bottom w:val="single" w:sz="2" w:space="0" w:color="111111"/>
          <w:right w:val="single" w:sz="2" w:space="0" w:color="111111"/>
          <w:insideH w:val="single" w:sz="2" w:space="0" w:color="111111"/>
          <w:insideV w:val="single" w:sz="2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5681"/>
      </w:tblGrid>
      <w:tr w:rsidR="00A36995" w14:paraId="660AD85E" w14:textId="77777777" w:rsidTr="00A36995">
        <w:trPr>
          <w:trHeight w:val="448"/>
        </w:trPr>
        <w:tc>
          <w:tcPr>
            <w:tcW w:w="3107" w:type="dxa"/>
          </w:tcPr>
          <w:p w14:paraId="61D45AED" w14:textId="77777777" w:rsidR="00A36995" w:rsidRDefault="00A36995" w:rsidP="00A36995">
            <w:pPr>
              <w:pStyle w:val="TableParagraph"/>
              <w:ind w:left="80"/>
              <w:rPr>
                <w:sz w:val="23"/>
              </w:rPr>
            </w:pPr>
            <w:r>
              <w:rPr>
                <w:color w:val="231F20"/>
                <w:sz w:val="23"/>
              </w:rPr>
              <w:t>Keorisinilan</w:t>
            </w:r>
          </w:p>
        </w:tc>
        <w:tc>
          <w:tcPr>
            <w:tcW w:w="5681" w:type="dxa"/>
          </w:tcPr>
          <w:p w14:paraId="2AB111F6" w14:textId="77777777" w:rsidR="00A36995" w:rsidRDefault="00A36995" w:rsidP="00A36995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Inovatif,</w:t>
            </w:r>
            <w:r>
              <w:rPr>
                <w:color w:val="231F20"/>
                <w:spacing w:val="-5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kreatif</w:t>
            </w:r>
            <w:r>
              <w:rPr>
                <w:color w:val="231F20"/>
                <w:spacing w:val="-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dan</w:t>
            </w:r>
            <w:r>
              <w:rPr>
                <w:color w:val="231F20"/>
                <w:spacing w:val="-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fleksibel</w:t>
            </w:r>
          </w:p>
        </w:tc>
      </w:tr>
      <w:tr w:rsidR="00A36995" w14:paraId="61429899" w14:textId="77777777" w:rsidTr="00A36995">
        <w:trPr>
          <w:trHeight w:val="448"/>
        </w:trPr>
        <w:tc>
          <w:tcPr>
            <w:tcW w:w="3107" w:type="dxa"/>
          </w:tcPr>
          <w:p w14:paraId="491B6B5C" w14:textId="77777777" w:rsidR="00A36995" w:rsidRDefault="00A36995" w:rsidP="00A36995">
            <w:pPr>
              <w:pStyle w:val="TableParagraph"/>
              <w:ind w:left="80"/>
              <w:rPr>
                <w:sz w:val="23"/>
              </w:rPr>
            </w:pPr>
            <w:r>
              <w:rPr>
                <w:color w:val="231F20"/>
                <w:sz w:val="23"/>
              </w:rPr>
              <w:t>Berorientasi</w:t>
            </w:r>
            <w:r>
              <w:rPr>
                <w:color w:val="231F20"/>
                <w:spacing w:val="-5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ke</w:t>
            </w:r>
            <w:r>
              <w:rPr>
                <w:color w:val="231F20"/>
                <w:spacing w:val="-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masa</w:t>
            </w:r>
            <w:r>
              <w:rPr>
                <w:color w:val="231F20"/>
                <w:spacing w:val="-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depan</w:t>
            </w:r>
          </w:p>
        </w:tc>
        <w:tc>
          <w:tcPr>
            <w:tcW w:w="5681" w:type="dxa"/>
          </w:tcPr>
          <w:p w14:paraId="3BF280C3" w14:textId="77777777" w:rsidR="00A36995" w:rsidRDefault="00A36995" w:rsidP="00A36995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Pandangan</w:t>
            </w:r>
            <w:r>
              <w:rPr>
                <w:color w:val="231F20"/>
                <w:spacing w:val="-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ke</w:t>
            </w:r>
            <w:r>
              <w:rPr>
                <w:color w:val="231F20"/>
                <w:spacing w:val="-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depan</w:t>
            </w:r>
            <w:r>
              <w:rPr>
                <w:color w:val="231F20"/>
                <w:spacing w:val="-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dan</w:t>
            </w:r>
            <w:r>
              <w:rPr>
                <w:color w:val="231F20"/>
                <w:spacing w:val="-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perspektif</w:t>
            </w:r>
          </w:p>
        </w:tc>
      </w:tr>
    </w:tbl>
    <w:p w14:paraId="1A4E0771" w14:textId="77777777" w:rsidR="006E7E86" w:rsidRDefault="006E7E86">
      <w:pPr>
        <w:spacing w:line="276" w:lineRule="exact"/>
        <w:rPr>
          <w:sz w:val="23"/>
        </w:rPr>
      </w:pPr>
    </w:p>
    <w:p w14:paraId="0CEC149B" w14:textId="5D5C3219" w:rsidR="006E7E86" w:rsidRDefault="00A36995" w:rsidP="00A36995">
      <w:pPr>
        <w:tabs>
          <w:tab w:val="left" w:pos="1935"/>
        </w:tabs>
        <w:rPr>
          <w:sz w:val="13"/>
        </w:rPr>
      </w:pPr>
      <w:r>
        <w:rPr>
          <w:sz w:val="23"/>
        </w:rPr>
        <w:tab/>
      </w:r>
    </w:p>
    <w:p w14:paraId="50F76BA3" w14:textId="156D6E61" w:rsidR="006E7E86" w:rsidRDefault="00A36995">
      <w:pPr>
        <w:pStyle w:val="BodyText"/>
        <w:spacing w:before="139" w:line="259" w:lineRule="auto"/>
        <w:ind w:left="117" w:right="119"/>
      </w:pPr>
      <w:r>
        <w:rPr>
          <w:color w:val="231F20"/>
          <w:w w:val="95"/>
          <w:lang w:val="id-ID"/>
        </w:rPr>
        <w:t>a.</w:t>
      </w:r>
      <w:r w:rsidR="0035392E">
        <w:rPr>
          <w:color w:val="231F20"/>
          <w:w w:val="95"/>
        </w:rPr>
        <w:t>VernonA.Musselman,WastySumantodanGeoffreyMeredith,mengemukakan</w:t>
      </w:r>
      <w:r w:rsidR="0035392E">
        <w:rPr>
          <w:color w:val="231F20"/>
          <w:spacing w:val="1"/>
          <w:w w:val="95"/>
        </w:rPr>
        <w:t xml:space="preserve"> </w:t>
      </w:r>
      <w:r w:rsidR="0035392E">
        <w:rPr>
          <w:color w:val="231F20"/>
        </w:rPr>
        <w:t>secara</w:t>
      </w:r>
      <w:r w:rsidR="0035392E">
        <w:rPr>
          <w:color w:val="231F20"/>
          <w:spacing w:val="1"/>
        </w:rPr>
        <w:t xml:space="preserve"> </w:t>
      </w:r>
      <w:r w:rsidR="0035392E">
        <w:rPr>
          <w:color w:val="231F20"/>
        </w:rPr>
        <w:t>ringkas</w:t>
      </w:r>
      <w:r w:rsidR="0035392E">
        <w:rPr>
          <w:color w:val="231F20"/>
          <w:spacing w:val="1"/>
        </w:rPr>
        <w:t xml:space="preserve"> </w:t>
      </w:r>
      <w:r w:rsidR="0035392E">
        <w:rPr>
          <w:color w:val="231F20"/>
        </w:rPr>
        <w:t>cirri-ciri</w:t>
      </w:r>
      <w:r w:rsidR="0035392E">
        <w:rPr>
          <w:color w:val="231F20"/>
          <w:spacing w:val="3"/>
        </w:rPr>
        <w:t xml:space="preserve"> </w:t>
      </w:r>
      <w:r w:rsidR="0035392E">
        <w:rPr>
          <w:color w:val="231F20"/>
        </w:rPr>
        <w:t>kewirausahaan</w:t>
      </w:r>
      <w:r w:rsidR="0035392E">
        <w:rPr>
          <w:color w:val="231F20"/>
          <w:spacing w:val="1"/>
        </w:rPr>
        <w:t xml:space="preserve"> </w:t>
      </w:r>
      <w:r w:rsidR="0035392E">
        <w:rPr>
          <w:color w:val="231F20"/>
        </w:rPr>
        <w:t>sebagai</w:t>
      </w:r>
      <w:r w:rsidR="0035392E">
        <w:rPr>
          <w:color w:val="231F20"/>
          <w:spacing w:val="1"/>
        </w:rPr>
        <w:t xml:space="preserve"> </w:t>
      </w:r>
      <w:r w:rsidR="0035392E">
        <w:rPr>
          <w:color w:val="231F20"/>
        </w:rPr>
        <w:t>berikut</w:t>
      </w:r>
      <w:r w:rsidR="0035392E">
        <w:rPr>
          <w:color w:val="231F20"/>
          <w:spacing w:val="1"/>
        </w:rPr>
        <w:t xml:space="preserve"> </w:t>
      </w:r>
      <w:r w:rsidR="0035392E">
        <w:rPr>
          <w:color w:val="231F20"/>
        </w:rPr>
        <w:t>:</w:t>
      </w:r>
    </w:p>
    <w:p w14:paraId="3EE92082" w14:textId="77777777" w:rsidR="006E7E86" w:rsidRDefault="0035392E">
      <w:pPr>
        <w:pStyle w:val="ListParagraph"/>
        <w:numPr>
          <w:ilvl w:val="0"/>
          <w:numId w:val="15"/>
        </w:numPr>
        <w:tabs>
          <w:tab w:val="left" w:pos="685"/>
        </w:tabs>
        <w:spacing w:before="105"/>
        <w:ind w:hanging="285"/>
        <w:rPr>
          <w:sz w:val="26"/>
        </w:rPr>
      </w:pPr>
      <w:r>
        <w:rPr>
          <w:color w:val="231F20"/>
          <w:w w:val="95"/>
          <w:sz w:val="26"/>
        </w:rPr>
        <w:t>Keinginan</w:t>
      </w:r>
      <w:r>
        <w:rPr>
          <w:color w:val="231F20"/>
          <w:spacing w:val="1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yang</w:t>
      </w:r>
      <w:r>
        <w:rPr>
          <w:color w:val="231F20"/>
          <w:spacing w:val="1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kuat</w:t>
      </w:r>
      <w:r>
        <w:rPr>
          <w:color w:val="231F20"/>
          <w:spacing w:val="1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untuk</w:t>
      </w:r>
      <w:r>
        <w:rPr>
          <w:color w:val="231F20"/>
          <w:spacing w:val="1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berdiri</w:t>
      </w:r>
      <w:r>
        <w:rPr>
          <w:color w:val="231F20"/>
          <w:spacing w:val="1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sendiri.</w:t>
      </w:r>
    </w:p>
    <w:p w14:paraId="10910255" w14:textId="77777777" w:rsidR="006E7E86" w:rsidRDefault="0035392E">
      <w:pPr>
        <w:pStyle w:val="ListParagraph"/>
        <w:numPr>
          <w:ilvl w:val="0"/>
          <w:numId w:val="15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Kemauan</w:t>
      </w:r>
      <w:r>
        <w:rPr>
          <w:color w:val="231F20"/>
          <w:spacing w:val="2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untuk</w:t>
      </w:r>
      <w:r>
        <w:rPr>
          <w:color w:val="231F20"/>
          <w:spacing w:val="1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mengambil</w:t>
      </w:r>
      <w:r>
        <w:rPr>
          <w:color w:val="231F20"/>
          <w:spacing w:val="2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resiko.</w:t>
      </w:r>
    </w:p>
    <w:p w14:paraId="261327F5" w14:textId="77777777" w:rsidR="006E7E86" w:rsidRDefault="0035392E">
      <w:pPr>
        <w:pStyle w:val="ListParagraph"/>
        <w:numPr>
          <w:ilvl w:val="0"/>
          <w:numId w:val="15"/>
        </w:numPr>
        <w:tabs>
          <w:tab w:val="left" w:pos="685"/>
        </w:tabs>
        <w:spacing w:before="128"/>
        <w:ind w:hanging="285"/>
        <w:rPr>
          <w:sz w:val="26"/>
        </w:rPr>
      </w:pPr>
      <w:r>
        <w:rPr>
          <w:color w:val="231F20"/>
          <w:w w:val="95"/>
          <w:sz w:val="26"/>
        </w:rPr>
        <w:t>Kemampuan</w:t>
      </w:r>
      <w:r>
        <w:rPr>
          <w:color w:val="231F20"/>
          <w:spacing w:val="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untuk</w:t>
      </w:r>
      <w:r>
        <w:rPr>
          <w:color w:val="231F20"/>
          <w:spacing w:val="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belajar</w:t>
      </w:r>
      <w:r>
        <w:rPr>
          <w:color w:val="231F20"/>
          <w:spacing w:val="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dari</w:t>
      </w:r>
      <w:r>
        <w:rPr>
          <w:color w:val="231F20"/>
          <w:spacing w:val="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pengalaman</w:t>
      </w:r>
    </w:p>
    <w:p w14:paraId="47F0BADE" w14:textId="77777777" w:rsidR="006E7E86" w:rsidRDefault="0035392E">
      <w:pPr>
        <w:pStyle w:val="ListParagraph"/>
        <w:numPr>
          <w:ilvl w:val="0"/>
          <w:numId w:val="15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Memotivasi</w:t>
      </w:r>
      <w:r>
        <w:rPr>
          <w:color w:val="231F20"/>
          <w:spacing w:val="1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diri</w:t>
      </w:r>
      <w:r>
        <w:rPr>
          <w:color w:val="231F20"/>
          <w:spacing w:val="1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sendiri</w:t>
      </w:r>
    </w:p>
    <w:p w14:paraId="793DC0D2" w14:textId="77777777" w:rsidR="006E7E86" w:rsidRDefault="0035392E">
      <w:pPr>
        <w:pStyle w:val="ListParagraph"/>
        <w:numPr>
          <w:ilvl w:val="0"/>
          <w:numId w:val="15"/>
        </w:numPr>
        <w:tabs>
          <w:tab w:val="left" w:pos="685"/>
        </w:tabs>
        <w:spacing w:before="128"/>
        <w:ind w:hanging="285"/>
        <w:rPr>
          <w:sz w:val="26"/>
        </w:rPr>
      </w:pPr>
      <w:r>
        <w:rPr>
          <w:color w:val="231F20"/>
          <w:w w:val="95"/>
          <w:sz w:val="26"/>
        </w:rPr>
        <w:t>Semangat</w:t>
      </w:r>
      <w:r>
        <w:rPr>
          <w:color w:val="231F20"/>
          <w:spacing w:val="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untuk</w:t>
      </w:r>
      <w:r>
        <w:rPr>
          <w:color w:val="231F20"/>
          <w:spacing w:val="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bersaing</w:t>
      </w:r>
    </w:p>
    <w:p w14:paraId="511B20E3" w14:textId="77777777" w:rsidR="006E7E86" w:rsidRDefault="0035392E">
      <w:pPr>
        <w:pStyle w:val="ListParagraph"/>
        <w:numPr>
          <w:ilvl w:val="0"/>
          <w:numId w:val="15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Orientasi</w:t>
      </w:r>
      <w:r>
        <w:rPr>
          <w:color w:val="231F20"/>
          <w:spacing w:val="-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pada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kerja</w:t>
      </w:r>
      <w:r>
        <w:rPr>
          <w:color w:val="231F20"/>
          <w:spacing w:val="-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keras</w:t>
      </w:r>
    </w:p>
    <w:p w14:paraId="18C99430" w14:textId="77777777" w:rsidR="006E7E86" w:rsidRDefault="0035392E">
      <w:pPr>
        <w:pStyle w:val="ListParagraph"/>
        <w:numPr>
          <w:ilvl w:val="0"/>
          <w:numId w:val="15"/>
        </w:numPr>
        <w:tabs>
          <w:tab w:val="left" w:pos="685"/>
        </w:tabs>
        <w:spacing w:before="128"/>
        <w:ind w:hanging="285"/>
        <w:rPr>
          <w:sz w:val="26"/>
        </w:rPr>
      </w:pPr>
      <w:r>
        <w:rPr>
          <w:color w:val="231F20"/>
          <w:w w:val="95"/>
          <w:sz w:val="26"/>
        </w:rPr>
        <w:t>Percaya</w:t>
      </w:r>
      <w:r>
        <w:rPr>
          <w:color w:val="231F20"/>
          <w:spacing w:val="-1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pada</w:t>
      </w:r>
      <w:r>
        <w:rPr>
          <w:color w:val="231F20"/>
          <w:spacing w:val="-1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diri</w:t>
      </w:r>
      <w:r>
        <w:rPr>
          <w:color w:val="231F20"/>
          <w:spacing w:val="-1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sendiri</w:t>
      </w:r>
    </w:p>
    <w:p w14:paraId="0846A240" w14:textId="77777777" w:rsidR="006E7E86" w:rsidRDefault="0035392E">
      <w:pPr>
        <w:pStyle w:val="ListParagraph"/>
        <w:numPr>
          <w:ilvl w:val="0"/>
          <w:numId w:val="15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Dorongan</w:t>
      </w:r>
      <w:r>
        <w:rPr>
          <w:color w:val="231F20"/>
          <w:spacing w:val="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untuk</w:t>
      </w:r>
      <w:r>
        <w:rPr>
          <w:color w:val="231F20"/>
          <w:spacing w:val="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berprestasi</w:t>
      </w:r>
    </w:p>
    <w:p w14:paraId="421F1E55" w14:textId="77777777" w:rsidR="006E7E86" w:rsidRDefault="0035392E">
      <w:pPr>
        <w:pStyle w:val="ListParagraph"/>
        <w:numPr>
          <w:ilvl w:val="0"/>
          <w:numId w:val="15"/>
        </w:numPr>
        <w:tabs>
          <w:tab w:val="left" w:pos="685"/>
        </w:tabs>
        <w:spacing w:before="113" w:line="340" w:lineRule="auto"/>
        <w:ind w:left="400" w:right="5549" w:firstLine="0"/>
        <w:rPr>
          <w:sz w:val="26"/>
        </w:rPr>
      </w:pPr>
      <w:r>
        <w:rPr>
          <w:color w:val="231F20"/>
          <w:w w:val="95"/>
          <w:sz w:val="26"/>
        </w:rPr>
        <w:t>Tingkat</w:t>
      </w:r>
      <w:r>
        <w:rPr>
          <w:color w:val="231F20"/>
          <w:spacing w:val="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energi</w:t>
      </w:r>
      <w:r>
        <w:rPr>
          <w:color w:val="231F20"/>
          <w:spacing w:val="1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yang</w:t>
      </w:r>
      <w:r>
        <w:rPr>
          <w:color w:val="231F20"/>
          <w:spacing w:val="1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tinggi</w:t>
      </w:r>
      <w:r>
        <w:rPr>
          <w:color w:val="231F20"/>
          <w:spacing w:val="-52"/>
          <w:w w:val="95"/>
          <w:sz w:val="26"/>
        </w:rPr>
        <w:t xml:space="preserve"> </w:t>
      </w:r>
      <w:r>
        <w:rPr>
          <w:color w:val="231F20"/>
          <w:sz w:val="26"/>
        </w:rPr>
        <w:t>10.Tegas</w:t>
      </w:r>
    </w:p>
    <w:p w14:paraId="3EDB7620" w14:textId="77777777" w:rsidR="006E7E86" w:rsidRDefault="0035392E">
      <w:pPr>
        <w:pStyle w:val="BodyText"/>
        <w:spacing w:before="2" w:line="340" w:lineRule="auto"/>
        <w:ind w:left="400" w:right="3822" w:firstLine="0"/>
        <w:jc w:val="left"/>
      </w:pPr>
      <w:r>
        <w:rPr>
          <w:color w:val="231F20"/>
        </w:rPr>
        <w:t>11.Yakin pada kemampuan sendiri.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12.Tidak suka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uluran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tangan pemerintah</w:t>
      </w:r>
    </w:p>
    <w:p w14:paraId="044F7BE6" w14:textId="77777777" w:rsidR="006E7E86" w:rsidRDefault="0035392E">
      <w:pPr>
        <w:pStyle w:val="BodyText"/>
        <w:spacing w:before="1" w:line="340" w:lineRule="auto"/>
        <w:ind w:left="400" w:right="115" w:firstLine="0"/>
        <w:jc w:val="left"/>
      </w:pPr>
      <w:r>
        <w:rPr>
          <w:color w:val="231F20"/>
          <w:w w:val="95"/>
        </w:rPr>
        <w:t>13.Tidak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tergantung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pada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alam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berusaha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tidak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menyerah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pada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alam.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14.Kepemimpinan</w:t>
      </w:r>
    </w:p>
    <w:p w14:paraId="7850EAF6" w14:textId="77777777" w:rsidR="006E7E86" w:rsidRDefault="0035392E">
      <w:pPr>
        <w:pStyle w:val="ListParagraph"/>
        <w:numPr>
          <w:ilvl w:val="0"/>
          <w:numId w:val="14"/>
        </w:numPr>
        <w:tabs>
          <w:tab w:val="left" w:pos="723"/>
        </w:tabs>
        <w:spacing w:before="1"/>
        <w:ind w:hanging="323"/>
        <w:rPr>
          <w:sz w:val="26"/>
        </w:rPr>
      </w:pPr>
      <w:r>
        <w:rPr>
          <w:color w:val="231F20"/>
          <w:sz w:val="26"/>
        </w:rPr>
        <w:t>Keorisinilan</w:t>
      </w:r>
    </w:p>
    <w:p w14:paraId="5352D959" w14:textId="77777777" w:rsidR="006E7E86" w:rsidRDefault="0035392E">
      <w:pPr>
        <w:pStyle w:val="ListParagraph"/>
        <w:numPr>
          <w:ilvl w:val="0"/>
          <w:numId w:val="14"/>
        </w:numPr>
        <w:tabs>
          <w:tab w:val="left" w:pos="723"/>
        </w:tabs>
        <w:spacing w:before="128"/>
        <w:ind w:hanging="323"/>
        <w:rPr>
          <w:sz w:val="26"/>
        </w:rPr>
      </w:pPr>
      <w:r>
        <w:rPr>
          <w:color w:val="231F20"/>
          <w:w w:val="95"/>
          <w:sz w:val="26"/>
        </w:rPr>
        <w:t>Berorientasi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kemasa</w:t>
      </w:r>
      <w:r>
        <w:rPr>
          <w:color w:val="231F20"/>
          <w:spacing w:val="-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depan</w:t>
      </w:r>
      <w:r>
        <w:rPr>
          <w:color w:val="231F20"/>
          <w:spacing w:val="-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-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penuh</w:t>
      </w:r>
      <w:r>
        <w:rPr>
          <w:color w:val="231F20"/>
          <w:spacing w:val="-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gagasan.</w:t>
      </w:r>
    </w:p>
    <w:p w14:paraId="2C692072" w14:textId="77777777" w:rsidR="006E7E86" w:rsidRDefault="0035392E">
      <w:pPr>
        <w:pStyle w:val="Heading1"/>
        <w:numPr>
          <w:ilvl w:val="0"/>
          <w:numId w:val="13"/>
        </w:numPr>
        <w:tabs>
          <w:tab w:val="left" w:pos="685"/>
        </w:tabs>
        <w:spacing w:before="262"/>
        <w:ind w:hanging="285"/>
        <w:jc w:val="both"/>
      </w:pPr>
      <w:r>
        <w:rPr>
          <w:color w:val="231F20"/>
        </w:rPr>
        <w:t>Nilai-Nilai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Hakiki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Kewirausahaan</w:t>
      </w:r>
    </w:p>
    <w:p w14:paraId="580E8B95" w14:textId="77777777" w:rsidR="006E7E86" w:rsidRDefault="0035392E">
      <w:pPr>
        <w:pStyle w:val="BodyText"/>
        <w:spacing w:before="139"/>
        <w:ind w:firstLine="0"/>
      </w:pPr>
      <w:r>
        <w:rPr>
          <w:color w:val="231F20"/>
          <w:w w:val="95"/>
        </w:rPr>
        <w:t>Sujuti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membagi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nilai-nilai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kewirausahaan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dalam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dua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dimensi</w:t>
      </w:r>
      <w:r>
        <w:rPr>
          <w:color w:val="231F20"/>
          <w:spacing w:val="19"/>
          <w:w w:val="95"/>
        </w:rPr>
        <w:t xml:space="preserve"> </w:t>
      </w:r>
      <w:proofErr w:type="gramStart"/>
      <w:r>
        <w:rPr>
          <w:color w:val="231F20"/>
          <w:w w:val="95"/>
        </w:rPr>
        <w:t>yaitu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:</w:t>
      </w:r>
      <w:proofErr w:type="gramEnd"/>
    </w:p>
    <w:p w14:paraId="410DA89F" w14:textId="77777777" w:rsidR="006E7E86" w:rsidRDefault="0035392E">
      <w:pPr>
        <w:pStyle w:val="ListParagraph"/>
        <w:numPr>
          <w:ilvl w:val="1"/>
          <w:numId w:val="13"/>
        </w:numPr>
        <w:tabs>
          <w:tab w:val="left" w:pos="685"/>
        </w:tabs>
        <w:spacing w:before="128" w:line="252" w:lineRule="auto"/>
        <w:ind w:right="114"/>
        <w:jc w:val="both"/>
        <w:rPr>
          <w:sz w:val="26"/>
        </w:rPr>
      </w:pPr>
      <w:r>
        <w:rPr>
          <w:color w:val="231F20"/>
          <w:w w:val="95"/>
          <w:sz w:val="26"/>
        </w:rPr>
        <w:t>Pasangan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system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nilai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kewirausahaan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yang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berorientasi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materi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non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materi.</w:t>
      </w:r>
    </w:p>
    <w:p w14:paraId="05E66FF6" w14:textId="77777777" w:rsidR="006F23C9" w:rsidRPr="006F23C9" w:rsidRDefault="0035392E">
      <w:pPr>
        <w:pStyle w:val="ListParagraph"/>
        <w:numPr>
          <w:ilvl w:val="1"/>
          <w:numId w:val="13"/>
        </w:numPr>
        <w:tabs>
          <w:tab w:val="left" w:pos="685"/>
        </w:tabs>
        <w:spacing w:before="6" w:line="444" w:lineRule="exact"/>
        <w:ind w:right="115"/>
        <w:jc w:val="both"/>
        <w:rPr>
          <w:sz w:val="26"/>
        </w:rPr>
      </w:pPr>
      <w:r>
        <w:rPr>
          <w:color w:val="231F20"/>
          <w:sz w:val="26"/>
        </w:rPr>
        <w:t>Nilai-nilai yang berorientasi pada kemajuan dan nilai-nilai kebiasaan.</w:t>
      </w:r>
      <w:r>
        <w:rPr>
          <w:color w:val="231F20"/>
          <w:spacing w:val="1"/>
          <w:sz w:val="26"/>
        </w:rPr>
        <w:t xml:space="preserve"> </w:t>
      </w:r>
    </w:p>
    <w:p w14:paraId="694F3412" w14:textId="77777777" w:rsidR="006F23C9" w:rsidRDefault="006F23C9" w:rsidP="006F23C9">
      <w:pPr>
        <w:pStyle w:val="ListParagraph"/>
        <w:tabs>
          <w:tab w:val="left" w:pos="685"/>
        </w:tabs>
        <w:spacing w:before="6" w:line="444" w:lineRule="exact"/>
        <w:ind w:right="115" w:firstLine="0"/>
        <w:jc w:val="left"/>
        <w:rPr>
          <w:color w:val="231F20"/>
          <w:spacing w:val="1"/>
          <w:sz w:val="26"/>
        </w:rPr>
      </w:pPr>
    </w:p>
    <w:p w14:paraId="12BB72D7" w14:textId="77777777" w:rsidR="006F23C9" w:rsidRDefault="006F23C9" w:rsidP="006F23C9">
      <w:pPr>
        <w:pStyle w:val="ListParagraph"/>
        <w:tabs>
          <w:tab w:val="left" w:pos="685"/>
        </w:tabs>
        <w:spacing w:before="6" w:line="444" w:lineRule="exact"/>
        <w:ind w:right="115" w:firstLine="0"/>
        <w:jc w:val="left"/>
        <w:rPr>
          <w:color w:val="231F20"/>
          <w:spacing w:val="1"/>
          <w:sz w:val="26"/>
        </w:rPr>
      </w:pPr>
    </w:p>
    <w:p w14:paraId="440ABF44" w14:textId="7461DC59" w:rsidR="006E7E86" w:rsidRDefault="0035392E" w:rsidP="006F23C9">
      <w:pPr>
        <w:pStyle w:val="ListParagraph"/>
        <w:tabs>
          <w:tab w:val="left" w:pos="685"/>
        </w:tabs>
        <w:spacing w:before="6" w:line="444" w:lineRule="exact"/>
        <w:ind w:right="115" w:firstLine="0"/>
        <w:jc w:val="left"/>
        <w:rPr>
          <w:sz w:val="26"/>
        </w:rPr>
      </w:pPr>
      <w:r>
        <w:rPr>
          <w:color w:val="231F20"/>
          <w:w w:val="95"/>
          <w:sz w:val="26"/>
        </w:rPr>
        <w:lastRenderedPageBreak/>
        <w:t>Penerapan</w:t>
      </w:r>
      <w:r>
        <w:rPr>
          <w:color w:val="231F20"/>
          <w:spacing w:val="4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masing-masing</w:t>
      </w:r>
      <w:r>
        <w:rPr>
          <w:color w:val="231F20"/>
          <w:spacing w:val="5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nilai</w:t>
      </w:r>
      <w:r>
        <w:rPr>
          <w:color w:val="231F20"/>
          <w:spacing w:val="5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tergantung</w:t>
      </w:r>
      <w:r>
        <w:rPr>
          <w:color w:val="231F20"/>
          <w:spacing w:val="4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pada</w:t>
      </w:r>
      <w:r>
        <w:rPr>
          <w:color w:val="231F20"/>
          <w:spacing w:val="5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focus</w:t>
      </w:r>
      <w:r>
        <w:rPr>
          <w:color w:val="231F20"/>
          <w:spacing w:val="5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5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tujuan</w:t>
      </w:r>
      <w:r>
        <w:rPr>
          <w:color w:val="231F20"/>
          <w:spacing w:val="4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masing-</w:t>
      </w:r>
    </w:p>
    <w:p w14:paraId="6B5875EF" w14:textId="77777777" w:rsidR="006E7E86" w:rsidRDefault="0035392E">
      <w:pPr>
        <w:pStyle w:val="BodyText"/>
        <w:spacing w:before="0" w:line="259" w:lineRule="auto"/>
        <w:ind w:left="117" w:right="115" w:firstLine="0"/>
      </w:pPr>
      <w:proofErr w:type="gramStart"/>
      <w:r>
        <w:rPr>
          <w:color w:val="231F20"/>
          <w:w w:val="95"/>
        </w:rPr>
        <w:t>masing</w:t>
      </w:r>
      <w:proofErr w:type="gramEnd"/>
      <w:r>
        <w:rPr>
          <w:color w:val="231F20"/>
          <w:w w:val="95"/>
        </w:rPr>
        <w:t xml:space="preserve"> wirausaha. Empat nilai dengan orientasi dan ciri masing-masing, dengan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adalah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sebagai</w:t>
      </w:r>
      <w:r>
        <w:rPr>
          <w:color w:val="231F20"/>
          <w:spacing w:val="7"/>
        </w:rPr>
        <w:t xml:space="preserve"> </w:t>
      </w:r>
      <w:proofErr w:type="gramStart"/>
      <w:r>
        <w:rPr>
          <w:color w:val="231F20"/>
        </w:rPr>
        <w:t>berikut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:</w:t>
      </w:r>
      <w:proofErr w:type="gramEnd"/>
    </w:p>
    <w:p w14:paraId="3BB130AF" w14:textId="77777777" w:rsidR="006E7E86" w:rsidRDefault="0035392E">
      <w:pPr>
        <w:pStyle w:val="ListParagraph"/>
        <w:numPr>
          <w:ilvl w:val="0"/>
          <w:numId w:val="12"/>
        </w:numPr>
        <w:tabs>
          <w:tab w:val="left" w:pos="685"/>
        </w:tabs>
        <w:spacing w:before="98" w:line="252" w:lineRule="auto"/>
        <w:ind w:right="116"/>
        <w:jc w:val="both"/>
        <w:rPr>
          <w:sz w:val="26"/>
        </w:rPr>
      </w:pPr>
      <w:r>
        <w:rPr>
          <w:color w:val="231F20"/>
          <w:w w:val="95"/>
          <w:sz w:val="26"/>
        </w:rPr>
        <w:t>Wirausaha</w:t>
      </w:r>
      <w:r>
        <w:rPr>
          <w:color w:val="231F20"/>
          <w:spacing w:val="-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yang</w:t>
      </w:r>
      <w:r>
        <w:rPr>
          <w:color w:val="231F20"/>
          <w:spacing w:val="-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berorientasi</w:t>
      </w:r>
      <w:r>
        <w:rPr>
          <w:color w:val="231F20"/>
          <w:spacing w:val="-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kemajuan</w:t>
      </w:r>
      <w:r>
        <w:rPr>
          <w:color w:val="231F20"/>
          <w:spacing w:val="-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untuk</w:t>
      </w:r>
      <w:r>
        <w:rPr>
          <w:color w:val="231F20"/>
          <w:spacing w:val="-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memperoleh</w:t>
      </w:r>
      <w:r>
        <w:rPr>
          <w:color w:val="231F20"/>
          <w:spacing w:val="-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materi,</w:t>
      </w:r>
      <w:r>
        <w:rPr>
          <w:color w:val="231F20"/>
          <w:spacing w:val="-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ciri-cirinya</w:t>
      </w:r>
      <w:r>
        <w:rPr>
          <w:color w:val="231F20"/>
          <w:spacing w:val="-5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pengambil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resiko,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terbuka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terhadap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teknologi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mengutamakan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materi.</w:t>
      </w:r>
    </w:p>
    <w:p w14:paraId="17A581EB" w14:textId="77777777" w:rsidR="006E7E86" w:rsidRDefault="0035392E">
      <w:pPr>
        <w:pStyle w:val="ListParagraph"/>
        <w:numPr>
          <w:ilvl w:val="0"/>
          <w:numId w:val="12"/>
        </w:numPr>
        <w:tabs>
          <w:tab w:val="left" w:pos="685"/>
        </w:tabs>
        <w:spacing w:before="113" w:line="252" w:lineRule="auto"/>
        <w:ind w:right="114"/>
        <w:jc w:val="both"/>
        <w:rPr>
          <w:sz w:val="26"/>
        </w:rPr>
      </w:pPr>
      <w:r>
        <w:rPr>
          <w:color w:val="231F20"/>
          <w:w w:val="95"/>
          <w:sz w:val="26"/>
        </w:rPr>
        <w:t>Wirausaha yang berorientasi pada kemajuan tetapi bukan untuk mengejar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materi. Wirausaha ini hanya ingin mewujudkan rasa tanggung jawab, pelayanan,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sikap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positif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dan</w:t>
      </w:r>
      <w:r>
        <w:rPr>
          <w:color w:val="231F20"/>
          <w:spacing w:val="5"/>
          <w:sz w:val="26"/>
        </w:rPr>
        <w:t xml:space="preserve"> </w:t>
      </w:r>
      <w:r>
        <w:rPr>
          <w:color w:val="231F20"/>
          <w:sz w:val="26"/>
        </w:rPr>
        <w:t>kreativitas.</w:t>
      </w:r>
    </w:p>
    <w:p w14:paraId="4375CDC4" w14:textId="77777777" w:rsidR="006E7E86" w:rsidRDefault="0035392E">
      <w:pPr>
        <w:pStyle w:val="ListParagraph"/>
        <w:numPr>
          <w:ilvl w:val="0"/>
          <w:numId w:val="12"/>
        </w:numPr>
        <w:tabs>
          <w:tab w:val="left" w:pos="685"/>
        </w:tabs>
        <w:spacing w:before="114" w:line="252" w:lineRule="auto"/>
        <w:ind w:right="113"/>
        <w:jc w:val="both"/>
        <w:rPr>
          <w:sz w:val="26"/>
        </w:rPr>
      </w:pPr>
      <w:r>
        <w:rPr>
          <w:color w:val="231F20"/>
          <w:w w:val="95"/>
          <w:sz w:val="26"/>
        </w:rPr>
        <w:t>Wirausaha yang berorientasi pada materi dengan berpatokan pada kebiasaan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yang</w:t>
      </w:r>
      <w:r>
        <w:rPr>
          <w:color w:val="231F20"/>
          <w:spacing w:val="-10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sudah</w:t>
      </w:r>
      <w:r>
        <w:rPr>
          <w:color w:val="231F20"/>
          <w:spacing w:val="-10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ada,</w:t>
      </w:r>
      <w:r>
        <w:rPr>
          <w:color w:val="231F20"/>
          <w:spacing w:val="-9"/>
          <w:w w:val="95"/>
          <w:sz w:val="26"/>
        </w:rPr>
        <w:t xml:space="preserve"> </w:t>
      </w:r>
      <w:proofErr w:type="gramStart"/>
      <w:r>
        <w:rPr>
          <w:color w:val="231F20"/>
          <w:spacing w:val="-1"/>
          <w:w w:val="95"/>
          <w:sz w:val="26"/>
        </w:rPr>
        <w:t>misal</w:t>
      </w:r>
      <w:r>
        <w:rPr>
          <w:color w:val="231F20"/>
          <w:spacing w:val="-10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:</w:t>
      </w:r>
      <w:proofErr w:type="gramEnd"/>
      <w:r>
        <w:rPr>
          <w:color w:val="231F20"/>
          <w:spacing w:val="-9"/>
          <w:w w:val="95"/>
          <w:sz w:val="26"/>
        </w:rPr>
        <w:t xml:space="preserve"> </w:t>
      </w:r>
      <w:r>
        <w:rPr>
          <w:color w:val="231F20"/>
          <w:spacing w:val="-1"/>
          <w:w w:val="95"/>
          <w:sz w:val="26"/>
        </w:rPr>
        <w:t>perhitungan</w:t>
      </w:r>
      <w:r>
        <w:rPr>
          <w:color w:val="231F20"/>
          <w:spacing w:val="-1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usaha</w:t>
      </w:r>
      <w:r>
        <w:rPr>
          <w:color w:val="231F20"/>
          <w:spacing w:val="-1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dengan</w:t>
      </w:r>
      <w:r>
        <w:rPr>
          <w:color w:val="231F20"/>
          <w:spacing w:val="-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kira-kira,</w:t>
      </w:r>
      <w:r>
        <w:rPr>
          <w:color w:val="231F20"/>
          <w:spacing w:val="-1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sering</w:t>
      </w:r>
      <w:r>
        <w:rPr>
          <w:color w:val="231F20"/>
          <w:spacing w:val="-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menghadap</w:t>
      </w:r>
      <w:r>
        <w:rPr>
          <w:color w:val="231F20"/>
          <w:spacing w:val="-52"/>
          <w:w w:val="95"/>
          <w:sz w:val="26"/>
        </w:rPr>
        <w:t xml:space="preserve"> </w:t>
      </w:r>
      <w:r>
        <w:rPr>
          <w:color w:val="231F20"/>
          <w:sz w:val="26"/>
        </w:rPr>
        <w:t>kearah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tertentu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(aliran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fengshui) supaya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berhasil.</w:t>
      </w:r>
    </w:p>
    <w:p w14:paraId="1963B74A" w14:textId="77777777" w:rsidR="006E7E86" w:rsidRDefault="0035392E">
      <w:pPr>
        <w:pStyle w:val="ListParagraph"/>
        <w:numPr>
          <w:ilvl w:val="0"/>
          <w:numId w:val="12"/>
        </w:numPr>
        <w:tabs>
          <w:tab w:val="left" w:pos="685"/>
        </w:tabs>
        <w:spacing w:before="113" w:line="252" w:lineRule="auto"/>
        <w:ind w:right="114"/>
        <w:jc w:val="both"/>
        <w:rPr>
          <w:sz w:val="26"/>
        </w:rPr>
      </w:pPr>
      <w:r>
        <w:rPr>
          <w:color w:val="231F20"/>
          <w:w w:val="95"/>
          <w:sz w:val="26"/>
        </w:rPr>
        <w:t>Wirausaha</w:t>
      </w:r>
      <w:r>
        <w:rPr>
          <w:color w:val="231F20"/>
          <w:spacing w:val="-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yang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berorientasi</w:t>
      </w:r>
      <w:r>
        <w:rPr>
          <w:color w:val="231F20"/>
          <w:spacing w:val="-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pada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non</w:t>
      </w:r>
      <w:r>
        <w:rPr>
          <w:color w:val="231F20"/>
          <w:spacing w:val="-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materi,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bekerja</w:t>
      </w:r>
      <w:r>
        <w:rPr>
          <w:color w:val="231F20"/>
          <w:spacing w:val="-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berdasarkan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kebiasaan</w:t>
      </w:r>
      <w:r>
        <w:rPr>
          <w:color w:val="231F20"/>
          <w:spacing w:val="-5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 biasanya tergantung pada pengalaman, berhitung dengan menggunakan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mistik,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paham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etnosentris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dan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taat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pada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tata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cara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leluhur.</w:t>
      </w:r>
    </w:p>
    <w:p w14:paraId="217B589E" w14:textId="77777777" w:rsidR="006E7E86" w:rsidRDefault="0035392E">
      <w:pPr>
        <w:pStyle w:val="BodyText"/>
        <w:spacing w:before="123" w:line="259" w:lineRule="auto"/>
        <w:ind w:left="117" w:right="115"/>
      </w:pPr>
      <w:r>
        <w:rPr>
          <w:color w:val="231F20"/>
          <w:w w:val="90"/>
        </w:rPr>
        <w:t>Dari beberapa ciri kewirausahaan diatas terdapat beberapa nilai hakiki penting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dari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kewirausahaan,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yaitu:</w:t>
      </w:r>
    </w:p>
    <w:p w14:paraId="14036ADC" w14:textId="7B47F629" w:rsidR="006E7E86" w:rsidRDefault="0035392E">
      <w:pPr>
        <w:pStyle w:val="ListParagraph"/>
        <w:numPr>
          <w:ilvl w:val="0"/>
          <w:numId w:val="11"/>
        </w:numPr>
        <w:tabs>
          <w:tab w:val="left" w:pos="685"/>
        </w:tabs>
        <w:spacing w:before="105" w:line="252" w:lineRule="auto"/>
        <w:ind w:right="114"/>
        <w:jc w:val="both"/>
        <w:rPr>
          <w:sz w:val="26"/>
        </w:rPr>
      </w:pPr>
      <w:r>
        <w:rPr>
          <w:color w:val="231F20"/>
          <w:w w:val="95"/>
          <w:sz w:val="26"/>
        </w:rPr>
        <w:t>Percaya diri (</w:t>
      </w:r>
      <w:r>
        <w:rPr>
          <w:i/>
          <w:color w:val="231F20"/>
          <w:w w:val="95"/>
          <w:sz w:val="26"/>
        </w:rPr>
        <w:t>self confidence</w:t>
      </w:r>
      <w:r>
        <w:rPr>
          <w:color w:val="231F20"/>
          <w:w w:val="95"/>
          <w:sz w:val="26"/>
        </w:rPr>
        <w:t>), kepercayaan diri berpengarug pada gagasan,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 xml:space="preserve">karsa, inisiatif, kreativitas, keberanian, ketekunan, semangat kerja keras </w:t>
      </w:r>
    </w:p>
    <w:p w14:paraId="1635FA83" w14:textId="77777777" w:rsidR="006E7E86" w:rsidRDefault="0035392E">
      <w:pPr>
        <w:pStyle w:val="ListParagraph"/>
        <w:numPr>
          <w:ilvl w:val="0"/>
          <w:numId w:val="11"/>
        </w:numPr>
        <w:tabs>
          <w:tab w:val="left" w:pos="685"/>
        </w:tabs>
        <w:spacing w:before="113" w:line="252" w:lineRule="auto"/>
        <w:ind w:right="116"/>
        <w:rPr>
          <w:sz w:val="26"/>
        </w:rPr>
      </w:pPr>
      <w:r>
        <w:rPr>
          <w:color w:val="231F20"/>
          <w:w w:val="90"/>
          <w:sz w:val="26"/>
        </w:rPr>
        <w:t>Berorientasi</w:t>
      </w:r>
      <w:r>
        <w:rPr>
          <w:color w:val="231F20"/>
          <w:spacing w:val="1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pada</w:t>
      </w:r>
      <w:r>
        <w:rPr>
          <w:color w:val="231F20"/>
          <w:spacing w:val="1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tugas</w:t>
      </w:r>
      <w:r>
        <w:rPr>
          <w:color w:val="231F20"/>
          <w:spacing w:val="1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dan</w:t>
      </w:r>
      <w:r>
        <w:rPr>
          <w:color w:val="231F20"/>
          <w:spacing w:val="1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hasil,</w:t>
      </w:r>
      <w:r>
        <w:rPr>
          <w:color w:val="231F20"/>
          <w:spacing w:val="1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selalu</w:t>
      </w:r>
      <w:r>
        <w:rPr>
          <w:color w:val="231F20"/>
          <w:spacing w:val="1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berinisiatif</w:t>
      </w:r>
      <w:r>
        <w:rPr>
          <w:color w:val="231F20"/>
          <w:spacing w:val="1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yaitu</w:t>
      </w:r>
      <w:r>
        <w:rPr>
          <w:color w:val="231F20"/>
          <w:spacing w:val="1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mempunyai</w:t>
      </w:r>
      <w:r>
        <w:rPr>
          <w:color w:val="231F20"/>
          <w:spacing w:val="1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keinginan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untuk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selalu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mencari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dan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memulai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dengan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tekad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yang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kuat.</w:t>
      </w:r>
    </w:p>
    <w:p w14:paraId="2FD828A4" w14:textId="77777777" w:rsidR="006E7E86" w:rsidRDefault="0035392E">
      <w:pPr>
        <w:pStyle w:val="ListParagraph"/>
        <w:numPr>
          <w:ilvl w:val="0"/>
          <w:numId w:val="11"/>
        </w:numPr>
        <w:tabs>
          <w:tab w:val="left" w:pos="685"/>
        </w:tabs>
        <w:spacing w:before="114"/>
        <w:ind w:hanging="285"/>
        <w:rPr>
          <w:sz w:val="26"/>
        </w:rPr>
      </w:pPr>
      <w:r>
        <w:rPr>
          <w:color w:val="231F20"/>
          <w:w w:val="95"/>
          <w:sz w:val="26"/>
        </w:rPr>
        <w:t>Keberanian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mengambil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resiko,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tergantung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pada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:</w:t>
      </w:r>
    </w:p>
    <w:p w14:paraId="129BE623" w14:textId="77777777" w:rsidR="006E7E86" w:rsidRDefault="0035392E">
      <w:pPr>
        <w:pStyle w:val="ListParagraph"/>
        <w:numPr>
          <w:ilvl w:val="1"/>
          <w:numId w:val="11"/>
        </w:numPr>
        <w:tabs>
          <w:tab w:val="left" w:pos="968"/>
        </w:tabs>
        <w:spacing w:before="128"/>
        <w:rPr>
          <w:sz w:val="26"/>
        </w:rPr>
      </w:pPr>
      <w:r>
        <w:rPr>
          <w:color w:val="231F20"/>
          <w:w w:val="95"/>
          <w:sz w:val="26"/>
        </w:rPr>
        <w:t>Daya</w:t>
      </w:r>
      <w:r>
        <w:rPr>
          <w:color w:val="231F20"/>
          <w:spacing w:val="-1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tarik</w:t>
      </w:r>
      <w:r>
        <w:rPr>
          <w:color w:val="231F20"/>
          <w:spacing w:val="-1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setiap</w:t>
      </w:r>
      <w:r>
        <w:rPr>
          <w:color w:val="231F20"/>
          <w:spacing w:val="-1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alternatif.</w:t>
      </w:r>
    </w:p>
    <w:p w14:paraId="01D875EE" w14:textId="77777777" w:rsidR="006E7E86" w:rsidRDefault="0035392E">
      <w:pPr>
        <w:pStyle w:val="ListParagraph"/>
        <w:numPr>
          <w:ilvl w:val="1"/>
          <w:numId w:val="11"/>
        </w:numPr>
        <w:tabs>
          <w:tab w:val="left" w:pos="968"/>
        </w:tabs>
        <w:rPr>
          <w:sz w:val="26"/>
        </w:rPr>
      </w:pPr>
      <w:r>
        <w:rPr>
          <w:color w:val="231F20"/>
          <w:w w:val="95"/>
          <w:sz w:val="26"/>
        </w:rPr>
        <w:t>Kesediaan</w:t>
      </w:r>
      <w:r>
        <w:rPr>
          <w:color w:val="231F20"/>
          <w:spacing w:val="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untuk</w:t>
      </w:r>
      <w:r>
        <w:rPr>
          <w:color w:val="231F20"/>
          <w:spacing w:val="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rugi</w:t>
      </w:r>
    </w:p>
    <w:p w14:paraId="6830DB30" w14:textId="77777777" w:rsidR="006E7E86" w:rsidRDefault="0035392E">
      <w:pPr>
        <w:pStyle w:val="ListParagraph"/>
        <w:numPr>
          <w:ilvl w:val="1"/>
          <w:numId w:val="11"/>
        </w:numPr>
        <w:tabs>
          <w:tab w:val="left" w:pos="968"/>
        </w:tabs>
        <w:spacing w:before="128"/>
        <w:rPr>
          <w:sz w:val="26"/>
        </w:rPr>
      </w:pPr>
      <w:r>
        <w:rPr>
          <w:color w:val="231F20"/>
          <w:w w:val="95"/>
          <w:sz w:val="26"/>
        </w:rPr>
        <w:t>Kemungkinan</w:t>
      </w:r>
      <w:r>
        <w:rPr>
          <w:color w:val="231F20"/>
          <w:spacing w:val="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relatif</w:t>
      </w:r>
      <w:r>
        <w:rPr>
          <w:color w:val="231F20"/>
          <w:spacing w:val="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untuk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sukses</w:t>
      </w:r>
      <w:r>
        <w:rPr>
          <w:color w:val="231F20"/>
          <w:spacing w:val="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atau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gagal.</w:t>
      </w:r>
    </w:p>
    <w:p w14:paraId="3555B554" w14:textId="77777777" w:rsidR="006E7E86" w:rsidRDefault="0035392E">
      <w:pPr>
        <w:pStyle w:val="ListParagraph"/>
        <w:numPr>
          <w:ilvl w:val="0"/>
          <w:numId w:val="11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Kepemimpinan,</w:t>
      </w:r>
      <w:r>
        <w:rPr>
          <w:color w:val="231F20"/>
          <w:spacing w:val="2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memiliki</w:t>
      </w:r>
      <w:r>
        <w:rPr>
          <w:color w:val="231F20"/>
          <w:spacing w:val="2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sifat-sifat</w:t>
      </w:r>
      <w:r>
        <w:rPr>
          <w:color w:val="231F20"/>
          <w:spacing w:val="2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:</w:t>
      </w:r>
    </w:p>
    <w:p w14:paraId="341A2FC8" w14:textId="77777777" w:rsidR="006E7E86" w:rsidRDefault="0035392E">
      <w:pPr>
        <w:pStyle w:val="ListParagraph"/>
        <w:numPr>
          <w:ilvl w:val="1"/>
          <w:numId w:val="11"/>
        </w:numPr>
        <w:tabs>
          <w:tab w:val="left" w:pos="968"/>
        </w:tabs>
        <w:rPr>
          <w:sz w:val="26"/>
        </w:rPr>
      </w:pPr>
      <w:r>
        <w:rPr>
          <w:color w:val="231F20"/>
          <w:sz w:val="26"/>
        </w:rPr>
        <w:t>Kepeloporan</w:t>
      </w:r>
    </w:p>
    <w:p w14:paraId="6BA7E472" w14:textId="77777777" w:rsidR="006E7E86" w:rsidRDefault="0035392E">
      <w:pPr>
        <w:pStyle w:val="ListParagraph"/>
        <w:numPr>
          <w:ilvl w:val="1"/>
          <w:numId w:val="11"/>
        </w:numPr>
        <w:tabs>
          <w:tab w:val="left" w:pos="968"/>
        </w:tabs>
        <w:spacing w:before="128"/>
        <w:rPr>
          <w:sz w:val="26"/>
        </w:rPr>
      </w:pPr>
      <w:r>
        <w:rPr>
          <w:color w:val="231F20"/>
          <w:sz w:val="26"/>
        </w:rPr>
        <w:t>Keteladanan</w:t>
      </w:r>
    </w:p>
    <w:p w14:paraId="22F3CC9F" w14:textId="77777777" w:rsidR="006E7E86" w:rsidRDefault="0035392E">
      <w:pPr>
        <w:pStyle w:val="ListParagraph"/>
        <w:numPr>
          <w:ilvl w:val="1"/>
          <w:numId w:val="11"/>
        </w:numPr>
        <w:tabs>
          <w:tab w:val="left" w:pos="968"/>
        </w:tabs>
        <w:rPr>
          <w:sz w:val="26"/>
        </w:rPr>
      </w:pPr>
      <w:r>
        <w:rPr>
          <w:color w:val="231F20"/>
          <w:w w:val="95"/>
          <w:sz w:val="26"/>
        </w:rPr>
        <w:t>Tampil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berbeda.</w:t>
      </w:r>
    </w:p>
    <w:p w14:paraId="7DFDB61E" w14:textId="77777777" w:rsidR="006E7E86" w:rsidRDefault="0035392E">
      <w:pPr>
        <w:pStyle w:val="ListParagraph"/>
        <w:numPr>
          <w:ilvl w:val="1"/>
          <w:numId w:val="11"/>
        </w:numPr>
        <w:tabs>
          <w:tab w:val="left" w:pos="968"/>
        </w:tabs>
        <w:spacing w:before="128"/>
        <w:rPr>
          <w:sz w:val="26"/>
        </w:rPr>
      </w:pPr>
      <w:r>
        <w:rPr>
          <w:color w:val="231F20"/>
          <w:w w:val="95"/>
          <w:sz w:val="26"/>
        </w:rPr>
        <w:t>Mampu</w:t>
      </w:r>
      <w:r>
        <w:rPr>
          <w:color w:val="231F20"/>
          <w:spacing w:val="1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berpikir</w:t>
      </w:r>
      <w:r>
        <w:rPr>
          <w:color w:val="231F20"/>
          <w:spacing w:val="1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divergen</w:t>
      </w:r>
      <w:r>
        <w:rPr>
          <w:color w:val="231F20"/>
          <w:spacing w:val="1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1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konvergen</w:t>
      </w:r>
    </w:p>
    <w:p w14:paraId="09408C3F" w14:textId="77777777" w:rsidR="006E7E86" w:rsidRDefault="0035392E">
      <w:pPr>
        <w:pStyle w:val="ListParagraph"/>
        <w:numPr>
          <w:ilvl w:val="0"/>
          <w:numId w:val="11"/>
        </w:numPr>
        <w:tabs>
          <w:tab w:val="left" w:pos="685"/>
        </w:tabs>
        <w:spacing w:line="252" w:lineRule="auto"/>
        <w:ind w:right="116"/>
        <w:jc w:val="both"/>
        <w:rPr>
          <w:sz w:val="26"/>
        </w:rPr>
      </w:pPr>
      <w:r>
        <w:rPr>
          <w:color w:val="231F20"/>
          <w:w w:val="95"/>
          <w:sz w:val="26"/>
        </w:rPr>
        <w:t>Orientasi ke masa depan, perspektif, selalu mencari peluang, tidak cepat puas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dengan keberhasilan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dan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pandangan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jauh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ke depan.</w:t>
      </w:r>
    </w:p>
    <w:p w14:paraId="0C50FD5E" w14:textId="77777777" w:rsidR="006E7E86" w:rsidRDefault="0035392E">
      <w:pPr>
        <w:pStyle w:val="ListParagraph"/>
        <w:numPr>
          <w:ilvl w:val="0"/>
          <w:numId w:val="11"/>
        </w:numPr>
        <w:tabs>
          <w:tab w:val="left" w:pos="685"/>
        </w:tabs>
        <w:spacing w:before="113" w:line="252" w:lineRule="auto"/>
        <w:ind w:right="114"/>
        <w:jc w:val="both"/>
        <w:rPr>
          <w:sz w:val="26"/>
        </w:rPr>
      </w:pPr>
      <w:proofErr w:type="gramStart"/>
      <w:r>
        <w:rPr>
          <w:color w:val="231F20"/>
          <w:w w:val="95"/>
          <w:sz w:val="26"/>
        </w:rPr>
        <w:t>Keorisinilan :</w:t>
      </w:r>
      <w:proofErr w:type="gramEnd"/>
      <w:r>
        <w:rPr>
          <w:color w:val="231F20"/>
          <w:w w:val="95"/>
          <w:sz w:val="26"/>
        </w:rPr>
        <w:t xml:space="preserve"> kreativitas dan Inovasi, kemampuan untuk berpikir yang baru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 berbeda, sedangkan inovasi adalah kemampuan untuk bertindak yang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baru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dan</w:t>
      </w:r>
      <w:r>
        <w:rPr>
          <w:color w:val="231F20"/>
          <w:spacing w:val="6"/>
          <w:sz w:val="26"/>
        </w:rPr>
        <w:t xml:space="preserve"> </w:t>
      </w:r>
      <w:r>
        <w:rPr>
          <w:color w:val="231F20"/>
          <w:sz w:val="26"/>
        </w:rPr>
        <w:t>berbeda.</w:t>
      </w:r>
    </w:p>
    <w:p w14:paraId="1A14C6A2" w14:textId="77777777" w:rsidR="006E7E86" w:rsidRDefault="0035392E">
      <w:pPr>
        <w:pStyle w:val="BodyText"/>
        <w:spacing w:before="123" w:line="259" w:lineRule="auto"/>
        <w:ind w:left="117" w:right="115"/>
      </w:pPr>
      <w:r>
        <w:rPr>
          <w:color w:val="231F20"/>
          <w:w w:val="95"/>
        </w:rPr>
        <w:lastRenderedPageBreak/>
        <w:t>Menurut Zimmerer untuk mengembangkan keterampilan kreatif digunakan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otak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sebelah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kanan,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ciri-cirinya:</w:t>
      </w:r>
    </w:p>
    <w:p w14:paraId="2A14F345" w14:textId="77777777" w:rsidR="006E7E86" w:rsidRDefault="0035392E">
      <w:pPr>
        <w:pStyle w:val="ListParagraph"/>
        <w:numPr>
          <w:ilvl w:val="0"/>
          <w:numId w:val="10"/>
        </w:numPr>
        <w:tabs>
          <w:tab w:val="left" w:pos="685"/>
        </w:tabs>
        <w:spacing w:before="105"/>
        <w:ind w:hanging="285"/>
        <w:rPr>
          <w:sz w:val="26"/>
        </w:rPr>
      </w:pPr>
      <w:r>
        <w:rPr>
          <w:color w:val="231F20"/>
          <w:w w:val="95"/>
          <w:sz w:val="26"/>
        </w:rPr>
        <w:t>Selalu</w:t>
      </w:r>
      <w:r>
        <w:rPr>
          <w:color w:val="231F20"/>
          <w:spacing w:val="-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bertanya</w:t>
      </w:r>
      <w:r>
        <w:rPr>
          <w:color w:val="231F20"/>
          <w:spacing w:val="-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“Apa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ada</w:t>
      </w:r>
      <w:r>
        <w:rPr>
          <w:color w:val="231F20"/>
          <w:spacing w:val="-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cara</w:t>
      </w:r>
      <w:r>
        <w:rPr>
          <w:color w:val="231F20"/>
          <w:spacing w:val="-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yang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lebih</w:t>
      </w:r>
      <w:r>
        <w:rPr>
          <w:color w:val="231F20"/>
          <w:spacing w:val="-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baik?”</w:t>
      </w:r>
    </w:p>
    <w:p w14:paraId="00C55D4F" w14:textId="77777777" w:rsidR="006E7E86" w:rsidRDefault="0035392E">
      <w:pPr>
        <w:pStyle w:val="ListParagraph"/>
        <w:numPr>
          <w:ilvl w:val="0"/>
          <w:numId w:val="10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Selalu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menantang</w:t>
      </w:r>
      <w:r>
        <w:rPr>
          <w:color w:val="231F20"/>
          <w:spacing w:val="-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kebiasaan,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tradisi</w:t>
      </w:r>
      <w:r>
        <w:rPr>
          <w:color w:val="231F20"/>
          <w:spacing w:val="-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-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kebiasaan</w:t>
      </w:r>
      <w:r>
        <w:rPr>
          <w:color w:val="231F20"/>
          <w:spacing w:val="-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rutin.</w:t>
      </w:r>
    </w:p>
    <w:p w14:paraId="2E995EDD" w14:textId="77777777" w:rsidR="006E7E86" w:rsidRDefault="0035392E">
      <w:pPr>
        <w:pStyle w:val="ListParagraph"/>
        <w:numPr>
          <w:ilvl w:val="0"/>
          <w:numId w:val="10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Berefleksi/merenungkan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-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berpikir</w:t>
      </w:r>
      <w:r>
        <w:rPr>
          <w:color w:val="231F20"/>
          <w:spacing w:val="-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dalam.</w:t>
      </w:r>
    </w:p>
    <w:p w14:paraId="4CD922D8" w14:textId="77777777" w:rsidR="006E7E86" w:rsidRDefault="0035392E">
      <w:pPr>
        <w:pStyle w:val="ListParagraph"/>
        <w:numPr>
          <w:ilvl w:val="0"/>
          <w:numId w:val="10"/>
        </w:numPr>
        <w:tabs>
          <w:tab w:val="left" w:pos="685"/>
        </w:tabs>
        <w:spacing w:before="128" w:line="252" w:lineRule="auto"/>
        <w:ind w:right="115"/>
        <w:rPr>
          <w:sz w:val="26"/>
        </w:rPr>
      </w:pPr>
      <w:r>
        <w:rPr>
          <w:color w:val="231F20"/>
          <w:w w:val="95"/>
          <w:sz w:val="26"/>
        </w:rPr>
        <w:t>Berani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bermain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mental,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berusaha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untuk</w:t>
      </w:r>
      <w:r>
        <w:rPr>
          <w:color w:val="231F20"/>
          <w:spacing w:val="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melihat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masalah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dari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perspektif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yang</w:t>
      </w:r>
      <w:r>
        <w:rPr>
          <w:color w:val="231F20"/>
          <w:spacing w:val="-52"/>
          <w:w w:val="95"/>
          <w:sz w:val="26"/>
        </w:rPr>
        <w:t xml:space="preserve"> </w:t>
      </w:r>
      <w:r>
        <w:rPr>
          <w:color w:val="231F20"/>
          <w:sz w:val="26"/>
        </w:rPr>
        <w:t>berbeda.</w:t>
      </w:r>
    </w:p>
    <w:p w14:paraId="411AA6A7" w14:textId="77777777" w:rsidR="006E7E86" w:rsidRDefault="0035392E">
      <w:pPr>
        <w:pStyle w:val="ListParagraph"/>
        <w:numPr>
          <w:ilvl w:val="0"/>
          <w:numId w:val="10"/>
        </w:numPr>
        <w:tabs>
          <w:tab w:val="left" w:pos="685"/>
        </w:tabs>
        <w:spacing w:before="113"/>
        <w:ind w:hanging="285"/>
        <w:rPr>
          <w:sz w:val="26"/>
        </w:rPr>
      </w:pPr>
      <w:r>
        <w:rPr>
          <w:color w:val="231F20"/>
          <w:w w:val="95"/>
          <w:sz w:val="26"/>
        </w:rPr>
        <w:t>Menyadari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kemungkinan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banyak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jawaban</w:t>
      </w:r>
      <w:r>
        <w:rPr>
          <w:color w:val="231F20"/>
          <w:spacing w:val="-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daripada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satu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jawaban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yang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benar.</w:t>
      </w:r>
    </w:p>
    <w:p w14:paraId="36781F4C" w14:textId="77777777" w:rsidR="006E7E86" w:rsidRDefault="0035392E">
      <w:pPr>
        <w:pStyle w:val="ListParagraph"/>
        <w:numPr>
          <w:ilvl w:val="0"/>
          <w:numId w:val="10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Melihat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kegagalan</w:t>
      </w:r>
      <w:r>
        <w:rPr>
          <w:color w:val="231F20"/>
          <w:spacing w:val="-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kesalahan</w:t>
      </w:r>
      <w:r>
        <w:rPr>
          <w:color w:val="231F20"/>
          <w:spacing w:val="-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sebagai</w:t>
      </w:r>
      <w:r>
        <w:rPr>
          <w:color w:val="231F20"/>
          <w:spacing w:val="-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jalan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mencapai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sukses.</w:t>
      </w:r>
    </w:p>
    <w:p w14:paraId="39557D27" w14:textId="77777777" w:rsidR="006E7E86" w:rsidRDefault="0035392E">
      <w:pPr>
        <w:pStyle w:val="ListParagraph"/>
        <w:numPr>
          <w:ilvl w:val="0"/>
          <w:numId w:val="10"/>
        </w:numPr>
        <w:tabs>
          <w:tab w:val="left" w:pos="685"/>
        </w:tabs>
        <w:spacing w:line="252" w:lineRule="auto"/>
        <w:ind w:right="115"/>
        <w:jc w:val="both"/>
        <w:rPr>
          <w:sz w:val="26"/>
        </w:rPr>
      </w:pPr>
      <w:r>
        <w:rPr>
          <w:color w:val="231F20"/>
          <w:sz w:val="26"/>
        </w:rPr>
        <w:t>Mengkorelasikan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ide-ide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yang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masih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Samar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terhadap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masalah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untuk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menghasilkan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pemecahan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inovatif.</w:t>
      </w:r>
    </w:p>
    <w:p w14:paraId="1FAF1324" w14:textId="77777777" w:rsidR="006E7E86" w:rsidRDefault="0035392E">
      <w:pPr>
        <w:pStyle w:val="ListParagraph"/>
        <w:numPr>
          <w:ilvl w:val="0"/>
          <w:numId w:val="10"/>
        </w:numPr>
        <w:tabs>
          <w:tab w:val="left" w:pos="685"/>
        </w:tabs>
        <w:spacing w:before="113" w:line="252" w:lineRule="auto"/>
        <w:ind w:right="113"/>
        <w:jc w:val="both"/>
        <w:rPr>
          <w:sz w:val="26"/>
        </w:rPr>
      </w:pPr>
      <w:r>
        <w:rPr>
          <w:color w:val="231F20"/>
          <w:w w:val="95"/>
          <w:sz w:val="26"/>
        </w:rPr>
        <w:t>Memiliki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keterampilan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helicopter,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yaitu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kemampuan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untuk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bangkit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diatas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kebiasaan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rutin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melihat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permasalahan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dari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perspektif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lebih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luas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kemudian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memfokuskannya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pada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kebutuhan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untuk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berubah.</w:t>
      </w:r>
    </w:p>
    <w:p w14:paraId="72DDCCEC" w14:textId="77777777" w:rsidR="006E7E86" w:rsidRDefault="0035392E">
      <w:pPr>
        <w:pStyle w:val="Heading1"/>
        <w:numPr>
          <w:ilvl w:val="0"/>
          <w:numId w:val="13"/>
        </w:numPr>
        <w:tabs>
          <w:tab w:val="left" w:pos="685"/>
        </w:tabs>
        <w:spacing w:before="113"/>
        <w:ind w:hanging="285"/>
        <w:jc w:val="both"/>
      </w:pPr>
      <w:r>
        <w:rPr>
          <w:color w:val="231F20"/>
        </w:rPr>
        <w:t>Sikap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Kepribadian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Wirausahaan</w:t>
      </w:r>
    </w:p>
    <w:p w14:paraId="420B6D59" w14:textId="77777777" w:rsidR="006E7E86" w:rsidRDefault="0035392E">
      <w:pPr>
        <w:pStyle w:val="BodyText"/>
        <w:spacing w:before="139" w:line="259" w:lineRule="auto"/>
        <w:ind w:left="117" w:right="116"/>
      </w:pPr>
      <w:r>
        <w:rPr>
          <w:color w:val="231F20"/>
          <w:w w:val="95"/>
        </w:rPr>
        <w:t>Setiap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kewirausahaan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meliputi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keterbukaan,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kebebasan,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pandangan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luas,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berorientasi pada masa depan, berencana, berkeyakinan, sadar dan menghormati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orang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pendapat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orang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lain.</w:t>
      </w:r>
    </w:p>
    <w:p w14:paraId="4B6ED3A9" w14:textId="77777777" w:rsidR="006E7E86" w:rsidRDefault="0035392E">
      <w:pPr>
        <w:pStyle w:val="BodyText"/>
        <w:spacing w:before="116"/>
        <w:ind w:firstLine="0"/>
      </w:pPr>
      <w:r>
        <w:rPr>
          <w:color w:val="231F20"/>
          <w:w w:val="95"/>
        </w:rPr>
        <w:t>Menurut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Harsojo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modernisasi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sebagai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sikap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menggambarkan:</w:t>
      </w:r>
    </w:p>
    <w:p w14:paraId="75BADC8C" w14:textId="77777777" w:rsidR="006E7E86" w:rsidRDefault="0035392E">
      <w:pPr>
        <w:pStyle w:val="ListParagraph"/>
        <w:numPr>
          <w:ilvl w:val="1"/>
          <w:numId w:val="13"/>
        </w:numPr>
        <w:tabs>
          <w:tab w:val="left" w:pos="685"/>
        </w:tabs>
        <w:spacing w:before="128"/>
        <w:ind w:hanging="285"/>
        <w:rPr>
          <w:sz w:val="26"/>
        </w:rPr>
      </w:pPr>
      <w:r>
        <w:rPr>
          <w:color w:val="231F20"/>
          <w:w w:val="95"/>
          <w:sz w:val="26"/>
        </w:rPr>
        <w:t>Sikap</w:t>
      </w:r>
      <w:r>
        <w:rPr>
          <w:color w:val="231F20"/>
          <w:spacing w:val="-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keterbukaan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bagi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pembaharuan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perubahan.</w:t>
      </w:r>
    </w:p>
    <w:p w14:paraId="1CABE51E" w14:textId="77777777" w:rsidR="006E7E86" w:rsidRDefault="0035392E">
      <w:pPr>
        <w:pStyle w:val="ListParagraph"/>
        <w:numPr>
          <w:ilvl w:val="1"/>
          <w:numId w:val="13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Kesanggupan</w:t>
      </w:r>
      <w:r>
        <w:rPr>
          <w:color w:val="231F20"/>
          <w:spacing w:val="-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membentuk</w:t>
      </w:r>
      <w:r>
        <w:rPr>
          <w:color w:val="231F20"/>
          <w:spacing w:val="-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pendapat</w:t>
      </w:r>
      <w:r>
        <w:rPr>
          <w:color w:val="231F20"/>
          <w:spacing w:val="-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secara</w:t>
      </w:r>
      <w:r>
        <w:rPr>
          <w:color w:val="231F20"/>
          <w:spacing w:val="-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demokratik</w:t>
      </w:r>
    </w:p>
    <w:p w14:paraId="098165ED" w14:textId="77777777" w:rsidR="006E7E86" w:rsidRDefault="0035392E">
      <w:pPr>
        <w:pStyle w:val="ListParagraph"/>
        <w:numPr>
          <w:ilvl w:val="1"/>
          <w:numId w:val="13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Berorientasi</w:t>
      </w:r>
      <w:r>
        <w:rPr>
          <w:color w:val="231F20"/>
          <w:spacing w:val="-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pada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masa</w:t>
      </w:r>
      <w:r>
        <w:rPr>
          <w:color w:val="231F20"/>
          <w:spacing w:val="-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kini</w:t>
      </w:r>
    </w:p>
    <w:p w14:paraId="442FE726" w14:textId="77777777" w:rsidR="006E7E86" w:rsidRDefault="0035392E">
      <w:pPr>
        <w:pStyle w:val="ListParagraph"/>
        <w:numPr>
          <w:ilvl w:val="1"/>
          <w:numId w:val="13"/>
        </w:numPr>
        <w:tabs>
          <w:tab w:val="left" w:pos="685"/>
        </w:tabs>
        <w:spacing w:before="128"/>
        <w:ind w:hanging="285"/>
        <w:rPr>
          <w:sz w:val="26"/>
        </w:rPr>
      </w:pPr>
      <w:r>
        <w:rPr>
          <w:color w:val="231F20"/>
          <w:w w:val="95"/>
          <w:sz w:val="26"/>
        </w:rPr>
        <w:t>Meyakini</w:t>
      </w:r>
      <w:r>
        <w:rPr>
          <w:color w:val="231F20"/>
          <w:spacing w:val="2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kemampuan</w:t>
      </w:r>
      <w:r>
        <w:rPr>
          <w:color w:val="231F20"/>
          <w:spacing w:val="2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sendiri</w:t>
      </w:r>
    </w:p>
    <w:p w14:paraId="7CC38387" w14:textId="77777777" w:rsidR="006E7E86" w:rsidRDefault="0035392E">
      <w:pPr>
        <w:pStyle w:val="ListParagraph"/>
        <w:numPr>
          <w:ilvl w:val="1"/>
          <w:numId w:val="13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Meyakini</w:t>
      </w:r>
      <w:r>
        <w:rPr>
          <w:color w:val="231F20"/>
          <w:spacing w:val="2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kemampuan</w:t>
      </w:r>
      <w:r>
        <w:rPr>
          <w:color w:val="231F20"/>
          <w:spacing w:val="2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ilmu</w:t>
      </w:r>
      <w:r>
        <w:rPr>
          <w:color w:val="231F20"/>
          <w:spacing w:val="2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pengetahuan</w:t>
      </w:r>
      <w:r>
        <w:rPr>
          <w:color w:val="231F20"/>
          <w:spacing w:val="2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dan</w:t>
      </w:r>
      <w:r>
        <w:rPr>
          <w:color w:val="231F20"/>
          <w:spacing w:val="2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teknologi.</w:t>
      </w:r>
    </w:p>
    <w:p w14:paraId="7399D35E" w14:textId="77777777" w:rsidR="006E7E86" w:rsidRDefault="0035392E">
      <w:pPr>
        <w:pStyle w:val="ListParagraph"/>
        <w:numPr>
          <w:ilvl w:val="1"/>
          <w:numId w:val="13"/>
        </w:numPr>
        <w:tabs>
          <w:tab w:val="left" w:pos="685"/>
        </w:tabs>
        <w:spacing w:before="128"/>
        <w:ind w:hanging="285"/>
        <w:rPr>
          <w:sz w:val="26"/>
        </w:rPr>
      </w:pPr>
      <w:r>
        <w:rPr>
          <w:color w:val="231F20"/>
          <w:w w:val="95"/>
          <w:sz w:val="26"/>
        </w:rPr>
        <w:t>Menganggap</w:t>
      </w:r>
      <w:r>
        <w:rPr>
          <w:color w:val="231F20"/>
          <w:spacing w:val="-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bahwa</w:t>
      </w:r>
      <w:r>
        <w:rPr>
          <w:color w:val="231F20"/>
          <w:spacing w:val="-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ganjaran</w:t>
      </w:r>
      <w:r>
        <w:rPr>
          <w:color w:val="231F20"/>
          <w:spacing w:val="-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itu</w:t>
      </w:r>
      <w:r>
        <w:rPr>
          <w:color w:val="231F20"/>
          <w:spacing w:val="-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hasil</w:t>
      </w:r>
      <w:r>
        <w:rPr>
          <w:color w:val="231F20"/>
          <w:spacing w:val="-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dari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prestasi.</w:t>
      </w:r>
    </w:p>
    <w:p w14:paraId="6F4EAAC4" w14:textId="77777777" w:rsidR="006E7E86" w:rsidRDefault="0035392E">
      <w:pPr>
        <w:pStyle w:val="BodyText"/>
        <w:spacing w:before="139" w:line="259" w:lineRule="auto"/>
        <w:ind w:left="117" w:right="115"/>
        <w:jc w:val="left"/>
      </w:pPr>
      <w:r>
        <w:rPr>
          <w:color w:val="231F20"/>
          <w:w w:val="95"/>
        </w:rPr>
        <w:t>Menurut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Dusselman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seorang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memiliki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jiwa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kewirausahaan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ditandai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oleh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pola-pola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tingkah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laku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sebagai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berikut:</w:t>
      </w:r>
    </w:p>
    <w:p w14:paraId="37FA1784" w14:textId="77777777" w:rsidR="006E7E86" w:rsidRDefault="0035392E">
      <w:pPr>
        <w:pStyle w:val="ListParagraph"/>
        <w:numPr>
          <w:ilvl w:val="0"/>
          <w:numId w:val="9"/>
        </w:numPr>
        <w:tabs>
          <w:tab w:val="left" w:pos="685"/>
        </w:tabs>
        <w:spacing w:before="105"/>
        <w:ind w:hanging="285"/>
        <w:rPr>
          <w:sz w:val="26"/>
        </w:rPr>
      </w:pPr>
      <w:r>
        <w:rPr>
          <w:color w:val="231F20"/>
          <w:sz w:val="26"/>
        </w:rPr>
        <w:t>Inovasi</w:t>
      </w:r>
    </w:p>
    <w:p w14:paraId="1064F59A" w14:textId="77777777" w:rsidR="006E7E86" w:rsidRDefault="0035392E">
      <w:pPr>
        <w:pStyle w:val="ListParagraph"/>
        <w:numPr>
          <w:ilvl w:val="0"/>
          <w:numId w:val="9"/>
        </w:numPr>
        <w:tabs>
          <w:tab w:val="left" w:pos="685"/>
        </w:tabs>
        <w:spacing w:before="128"/>
        <w:ind w:hanging="285"/>
        <w:rPr>
          <w:sz w:val="26"/>
        </w:rPr>
      </w:pPr>
      <w:r>
        <w:rPr>
          <w:color w:val="231F20"/>
          <w:w w:val="95"/>
          <w:sz w:val="26"/>
        </w:rPr>
        <w:t>Keberanian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untuk</w:t>
      </w:r>
      <w:r>
        <w:rPr>
          <w:color w:val="231F20"/>
          <w:spacing w:val="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menghadapi</w:t>
      </w:r>
      <w:r>
        <w:rPr>
          <w:color w:val="231F20"/>
          <w:spacing w:val="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resiko</w:t>
      </w:r>
    </w:p>
    <w:p w14:paraId="0C2ED5D6" w14:textId="77777777" w:rsidR="006E7E86" w:rsidRDefault="0035392E">
      <w:pPr>
        <w:pStyle w:val="ListParagraph"/>
        <w:numPr>
          <w:ilvl w:val="0"/>
          <w:numId w:val="9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Keberanian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untuk</w:t>
      </w:r>
      <w:r>
        <w:rPr>
          <w:color w:val="231F20"/>
          <w:spacing w:val="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menghadapi</w:t>
      </w:r>
      <w:r>
        <w:rPr>
          <w:color w:val="231F20"/>
          <w:spacing w:val="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resiko</w:t>
      </w:r>
    </w:p>
    <w:p w14:paraId="7BCE31C1" w14:textId="77777777" w:rsidR="006E7E86" w:rsidRPr="006F23C9" w:rsidRDefault="0035392E">
      <w:pPr>
        <w:pStyle w:val="ListParagraph"/>
        <w:numPr>
          <w:ilvl w:val="0"/>
          <w:numId w:val="9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Kemampuan</w:t>
      </w:r>
      <w:r>
        <w:rPr>
          <w:color w:val="231F20"/>
          <w:spacing w:val="1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manajerial</w:t>
      </w:r>
    </w:p>
    <w:p w14:paraId="4DD4EDF8" w14:textId="77777777" w:rsidR="006F23C9" w:rsidRDefault="006F23C9" w:rsidP="006F23C9">
      <w:pPr>
        <w:tabs>
          <w:tab w:val="left" w:pos="685"/>
        </w:tabs>
        <w:rPr>
          <w:sz w:val="26"/>
        </w:rPr>
      </w:pPr>
    </w:p>
    <w:p w14:paraId="76A6DEDC" w14:textId="77777777" w:rsidR="006F23C9" w:rsidRPr="006F23C9" w:rsidRDefault="006F23C9" w:rsidP="006F23C9">
      <w:pPr>
        <w:tabs>
          <w:tab w:val="left" w:pos="685"/>
        </w:tabs>
        <w:rPr>
          <w:sz w:val="26"/>
        </w:rPr>
      </w:pPr>
    </w:p>
    <w:p w14:paraId="3057B01A" w14:textId="77777777" w:rsidR="006E7E86" w:rsidRDefault="0035392E">
      <w:pPr>
        <w:pStyle w:val="BodyText"/>
        <w:spacing w:before="138"/>
        <w:ind w:firstLine="0"/>
        <w:jc w:val="left"/>
      </w:pPr>
      <w:r>
        <w:rPr>
          <w:color w:val="231F20"/>
          <w:w w:val="95"/>
        </w:rPr>
        <w:lastRenderedPageBreak/>
        <w:t>David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McClelland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mengemukakan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enam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ciri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perilaku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kewirausahaan:</w:t>
      </w:r>
    </w:p>
    <w:p w14:paraId="2F0B9A02" w14:textId="77777777" w:rsidR="006E7E86" w:rsidRDefault="0035392E">
      <w:pPr>
        <w:pStyle w:val="ListParagraph"/>
        <w:numPr>
          <w:ilvl w:val="0"/>
          <w:numId w:val="8"/>
        </w:numPr>
        <w:tabs>
          <w:tab w:val="left" w:pos="685"/>
        </w:tabs>
        <w:spacing w:line="252" w:lineRule="auto"/>
        <w:ind w:right="114"/>
        <w:rPr>
          <w:sz w:val="26"/>
        </w:rPr>
      </w:pPr>
      <w:r>
        <w:rPr>
          <w:color w:val="231F20"/>
          <w:w w:val="95"/>
          <w:sz w:val="26"/>
        </w:rPr>
        <w:t>Keterampilan mengambil keputusan dan mengambil resiko yang moderat dan</w:t>
      </w:r>
      <w:r>
        <w:rPr>
          <w:color w:val="231F20"/>
          <w:spacing w:val="-52"/>
          <w:w w:val="95"/>
          <w:sz w:val="26"/>
        </w:rPr>
        <w:t xml:space="preserve"> </w:t>
      </w:r>
      <w:r>
        <w:rPr>
          <w:color w:val="231F20"/>
          <w:sz w:val="26"/>
        </w:rPr>
        <w:t>bukan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atas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dasar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kebetulan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belaka</w:t>
      </w:r>
    </w:p>
    <w:p w14:paraId="6B1FF9EB" w14:textId="77777777" w:rsidR="006E7E86" w:rsidRDefault="0035392E">
      <w:pPr>
        <w:pStyle w:val="ListParagraph"/>
        <w:numPr>
          <w:ilvl w:val="0"/>
          <w:numId w:val="8"/>
        </w:numPr>
        <w:tabs>
          <w:tab w:val="left" w:pos="685"/>
        </w:tabs>
        <w:spacing w:before="113"/>
        <w:ind w:hanging="285"/>
        <w:rPr>
          <w:sz w:val="26"/>
        </w:rPr>
      </w:pPr>
      <w:r>
        <w:rPr>
          <w:color w:val="231F20"/>
          <w:w w:val="95"/>
          <w:sz w:val="26"/>
        </w:rPr>
        <w:t>Energik,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khususnya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dalam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bentuk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berbagai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kegiatan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inovatif</w:t>
      </w:r>
    </w:p>
    <w:p w14:paraId="44C3993E" w14:textId="77777777" w:rsidR="006E7E86" w:rsidRDefault="0035392E">
      <w:pPr>
        <w:pStyle w:val="ListParagraph"/>
        <w:numPr>
          <w:ilvl w:val="0"/>
          <w:numId w:val="8"/>
        </w:numPr>
        <w:tabs>
          <w:tab w:val="left" w:pos="685"/>
        </w:tabs>
        <w:ind w:hanging="285"/>
        <w:rPr>
          <w:sz w:val="26"/>
        </w:rPr>
      </w:pPr>
      <w:r>
        <w:rPr>
          <w:color w:val="231F20"/>
          <w:w w:val="95"/>
          <w:sz w:val="26"/>
        </w:rPr>
        <w:t>Tanggung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jawab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individual</w:t>
      </w:r>
    </w:p>
    <w:p w14:paraId="1EDAB684" w14:textId="77777777" w:rsidR="006E7E86" w:rsidRDefault="0035392E">
      <w:pPr>
        <w:pStyle w:val="ListParagraph"/>
        <w:numPr>
          <w:ilvl w:val="0"/>
          <w:numId w:val="8"/>
        </w:numPr>
        <w:tabs>
          <w:tab w:val="left" w:pos="685"/>
        </w:tabs>
        <w:spacing w:before="128" w:line="252" w:lineRule="auto"/>
        <w:ind w:right="112"/>
        <w:rPr>
          <w:sz w:val="26"/>
        </w:rPr>
      </w:pPr>
      <w:r>
        <w:rPr>
          <w:color w:val="231F20"/>
          <w:w w:val="95"/>
          <w:sz w:val="26"/>
        </w:rPr>
        <w:t>Mengetahui</w:t>
      </w:r>
      <w:r>
        <w:rPr>
          <w:color w:val="231F20"/>
          <w:spacing w:val="4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hasil-hasil</w:t>
      </w:r>
      <w:r>
        <w:rPr>
          <w:color w:val="231F20"/>
          <w:spacing w:val="4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dari</w:t>
      </w:r>
      <w:r>
        <w:rPr>
          <w:color w:val="231F20"/>
          <w:spacing w:val="4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berbagai</w:t>
      </w:r>
      <w:r>
        <w:rPr>
          <w:color w:val="231F20"/>
          <w:spacing w:val="4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keputusan</w:t>
      </w:r>
      <w:r>
        <w:rPr>
          <w:color w:val="231F20"/>
          <w:spacing w:val="4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yang</w:t>
      </w:r>
      <w:r>
        <w:rPr>
          <w:color w:val="231F20"/>
          <w:spacing w:val="4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diambil</w:t>
      </w:r>
      <w:r>
        <w:rPr>
          <w:color w:val="231F20"/>
          <w:spacing w:val="4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dengan</w:t>
      </w:r>
      <w:r>
        <w:rPr>
          <w:color w:val="231F20"/>
          <w:spacing w:val="4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tolok</w:t>
      </w:r>
      <w:r>
        <w:rPr>
          <w:color w:val="231F20"/>
          <w:spacing w:val="-52"/>
          <w:w w:val="95"/>
          <w:sz w:val="26"/>
        </w:rPr>
        <w:t xml:space="preserve"> </w:t>
      </w:r>
      <w:r>
        <w:rPr>
          <w:color w:val="231F20"/>
          <w:sz w:val="26"/>
        </w:rPr>
        <w:t>ukur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satuan uang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sebagai indicator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keberhasilan.</w:t>
      </w:r>
    </w:p>
    <w:p w14:paraId="4798BB5F" w14:textId="77777777" w:rsidR="006E7E86" w:rsidRDefault="0035392E">
      <w:pPr>
        <w:pStyle w:val="ListParagraph"/>
        <w:numPr>
          <w:ilvl w:val="0"/>
          <w:numId w:val="8"/>
        </w:numPr>
        <w:tabs>
          <w:tab w:val="left" w:pos="685"/>
        </w:tabs>
        <w:spacing w:before="113"/>
        <w:ind w:hanging="285"/>
        <w:rPr>
          <w:sz w:val="26"/>
        </w:rPr>
      </w:pPr>
      <w:r>
        <w:rPr>
          <w:color w:val="231F20"/>
          <w:w w:val="95"/>
          <w:sz w:val="26"/>
        </w:rPr>
        <w:t>Mampu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mengatisipasi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berbagai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kemungkinan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dimasa</w:t>
      </w:r>
      <w:r>
        <w:rPr>
          <w:color w:val="231F20"/>
          <w:spacing w:val="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yang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akan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datang.</w:t>
      </w:r>
    </w:p>
    <w:p w14:paraId="4959080C" w14:textId="77777777" w:rsidR="006E7E86" w:rsidRDefault="0035392E">
      <w:pPr>
        <w:pStyle w:val="ListParagraph"/>
        <w:numPr>
          <w:ilvl w:val="0"/>
          <w:numId w:val="8"/>
        </w:numPr>
        <w:tabs>
          <w:tab w:val="left" w:pos="685"/>
        </w:tabs>
        <w:spacing w:line="252" w:lineRule="auto"/>
        <w:ind w:right="114"/>
        <w:rPr>
          <w:sz w:val="26"/>
        </w:rPr>
      </w:pPr>
      <w:r>
        <w:rPr>
          <w:color w:val="231F20"/>
          <w:w w:val="95"/>
          <w:sz w:val="26"/>
        </w:rPr>
        <w:t>Memiliki</w:t>
      </w:r>
      <w:r>
        <w:rPr>
          <w:color w:val="231F20"/>
          <w:spacing w:val="1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kemampuan</w:t>
      </w:r>
      <w:r>
        <w:rPr>
          <w:color w:val="231F20"/>
          <w:spacing w:val="1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berorganisasi,</w:t>
      </w:r>
      <w:r>
        <w:rPr>
          <w:color w:val="231F20"/>
          <w:spacing w:val="1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meliputi</w:t>
      </w:r>
      <w:r>
        <w:rPr>
          <w:color w:val="231F20"/>
          <w:spacing w:val="1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kemampuan,</w:t>
      </w:r>
      <w:r>
        <w:rPr>
          <w:color w:val="231F20"/>
          <w:spacing w:val="1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kepemimpinan</w:t>
      </w:r>
      <w:r>
        <w:rPr>
          <w:color w:val="231F20"/>
          <w:spacing w:val="-52"/>
          <w:w w:val="95"/>
          <w:sz w:val="26"/>
        </w:rPr>
        <w:t xml:space="preserve"> </w:t>
      </w:r>
      <w:r>
        <w:rPr>
          <w:color w:val="231F20"/>
          <w:sz w:val="26"/>
        </w:rPr>
        <w:t>dan</w:t>
      </w:r>
      <w:r>
        <w:rPr>
          <w:color w:val="231F20"/>
          <w:spacing w:val="5"/>
          <w:sz w:val="26"/>
        </w:rPr>
        <w:t xml:space="preserve"> </w:t>
      </w:r>
      <w:r>
        <w:rPr>
          <w:color w:val="231F20"/>
          <w:sz w:val="26"/>
        </w:rPr>
        <w:t>manajerial.</w:t>
      </w:r>
    </w:p>
    <w:p w14:paraId="7890A622" w14:textId="77777777" w:rsidR="006E7E86" w:rsidRDefault="006E7E86">
      <w:pPr>
        <w:spacing w:line="259" w:lineRule="auto"/>
      </w:pPr>
    </w:p>
    <w:p w14:paraId="2B0E3F1B" w14:textId="77777777" w:rsidR="006E7E86" w:rsidRDefault="0035392E" w:rsidP="003E1C3A">
      <w:pPr>
        <w:pStyle w:val="Heading1"/>
        <w:tabs>
          <w:tab w:val="left" w:pos="685"/>
        </w:tabs>
        <w:ind w:firstLine="0"/>
        <w:jc w:val="left"/>
        <w:rPr>
          <w:color w:val="231F20"/>
        </w:rPr>
      </w:pPr>
      <w:r>
        <w:rPr>
          <w:color w:val="231F20"/>
        </w:rPr>
        <w:t>Peran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Kewirausahaan dalam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Pendidikan</w:t>
      </w:r>
    </w:p>
    <w:p w14:paraId="5C97C38D" w14:textId="77777777" w:rsidR="006E7E86" w:rsidRDefault="0035392E">
      <w:pPr>
        <w:pStyle w:val="BodyText"/>
        <w:spacing w:before="139" w:line="259" w:lineRule="auto"/>
        <w:ind w:left="117" w:right="115"/>
      </w:pPr>
      <w:r>
        <w:rPr>
          <w:color w:val="231F20"/>
          <w:w w:val="95"/>
        </w:rPr>
        <w:t>Tantangan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paling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nyata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adalah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globalisasi.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Globalisasi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tersebut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sudah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menimbulkan dampak ganda, di satu sisi membuka kesempatan kerja sama yang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seluas-luasnya antar negara, namun di sisi lain ternyata membawa persaingan yang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sangat ketat. Oleh sebab itu, tantangan utama di masa kompentitif pada semua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sektor jasa dengan mengandalkan kemampuan Sumber Daya Manusia (SDM),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teknologi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manajemen.</w:t>
      </w:r>
    </w:p>
    <w:p w14:paraId="4535E2C5" w14:textId="77777777" w:rsidR="006E7E86" w:rsidRDefault="0035392E">
      <w:pPr>
        <w:pStyle w:val="BodyText"/>
        <w:spacing w:before="118" w:line="259" w:lineRule="auto"/>
        <w:ind w:left="117" w:right="115"/>
      </w:pPr>
      <w:r>
        <w:rPr>
          <w:color w:val="231F20"/>
        </w:rPr>
        <w:t>Guru sebagai ujung tombak memiliki peranan yang sangat penting dalam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menangkal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dampak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buruk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dari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globalisasi,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melalui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proses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pembelajaran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dilakukannya. Proses pembelajaran yang berkualitas akan muncul dari guru yang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berkualitas, sehingga dapat menghasilkan anak didik yang berkualitas pula. Tuntutan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profesionalisme guru merupakan hal yang tidak dapat ditawar-tawar lagi, jika kita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ingin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meningkatkan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kualitas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pendidikan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negeri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ini.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Selama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anggapan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  <w:w w:val="95"/>
        </w:rPr>
        <w:t>bahwa rendahnya kualitas pendidikan Indonesia terkait dengan rendahnya tingkat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kesejahteraan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guru.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Akibatnya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guru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mengerjakan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pekerjaan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sampingan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untuk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mencukupi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kebutuhan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hidupnya.</w:t>
      </w:r>
    </w:p>
    <w:p w14:paraId="1C447E89" w14:textId="77777777" w:rsidR="006E7E86" w:rsidRDefault="0035392E">
      <w:pPr>
        <w:pStyle w:val="Heading2"/>
        <w:numPr>
          <w:ilvl w:val="1"/>
          <w:numId w:val="3"/>
        </w:numPr>
        <w:tabs>
          <w:tab w:val="left" w:pos="685"/>
        </w:tabs>
        <w:ind w:hanging="285"/>
        <w:jc w:val="both"/>
      </w:pPr>
      <w:r>
        <w:rPr>
          <w:color w:val="231F20"/>
          <w:w w:val="90"/>
        </w:rPr>
        <w:t>Pendidikan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Kewirausahaan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yang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Terpadu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Dalam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Kegiatan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Ekstra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Kurikuler</w:t>
      </w:r>
    </w:p>
    <w:p w14:paraId="0AB7031F" w14:textId="77777777" w:rsidR="006E7E86" w:rsidRDefault="0035392E">
      <w:pPr>
        <w:pStyle w:val="BodyText"/>
        <w:spacing w:before="139" w:line="259" w:lineRule="auto"/>
        <w:ind w:left="117" w:right="115"/>
      </w:pPr>
      <w:r>
        <w:rPr>
          <w:color w:val="231F20"/>
          <w:w w:val="95"/>
        </w:rPr>
        <w:t>Kegiatan Ekstra Kurikuler adalah kegiatan pendidikan di luar mata pelajaran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pelayanan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konseling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untuk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membantu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pengembangan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peserta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didik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sesuai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dengan kebutuhan, potensi, bakat, dan minat mereka melalui kegiatan yang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secara khusus diselenggarakan oleh pendidik dan atau tenaga kependidikan yang</w:t>
      </w:r>
      <w:r>
        <w:rPr>
          <w:color w:val="231F20"/>
          <w:spacing w:val="1"/>
          <w:w w:val="95"/>
        </w:rPr>
        <w:t xml:space="preserve"> </w:t>
      </w:r>
      <w:proofErr w:type="gramStart"/>
      <w:r>
        <w:rPr>
          <w:color w:val="231F20"/>
          <w:spacing w:val="1"/>
          <w:w w:val="95"/>
        </w:rPr>
        <w:t>b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  <w:w w:val="89"/>
        </w:rPr>
        <w:t>r</w:t>
      </w:r>
      <w:r>
        <w:rPr>
          <w:color w:val="231F20"/>
          <w:spacing w:val="1"/>
          <w:w w:val="95"/>
        </w:rPr>
        <w:t>k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  <w:w w:val="102"/>
        </w:rPr>
        <w:t>m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  <w:w w:val="102"/>
        </w:rPr>
        <w:t>m</w:t>
      </w:r>
      <w:r>
        <w:rPr>
          <w:color w:val="231F20"/>
          <w:spacing w:val="1"/>
          <w:w w:val="93"/>
        </w:rPr>
        <w:t>p</w:t>
      </w:r>
      <w:r>
        <w:rPr>
          <w:color w:val="231F20"/>
          <w:spacing w:val="1"/>
          <w:w w:val="101"/>
        </w:rPr>
        <w:t>u</w:t>
      </w:r>
      <w:r>
        <w:rPr>
          <w:color w:val="231F20"/>
          <w:spacing w:val="1"/>
          <w:w w:val="84"/>
        </w:rPr>
        <w:t>a</w:t>
      </w:r>
      <w:r>
        <w:rPr>
          <w:color w:val="231F20"/>
        </w:rPr>
        <w:t xml:space="preserve">n 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  <w:w w:val="95"/>
        </w:rPr>
        <w:t>d</w:t>
      </w:r>
      <w:r>
        <w:rPr>
          <w:color w:val="231F20"/>
          <w:spacing w:val="1"/>
          <w:w w:val="84"/>
        </w:rPr>
        <w:t>a</w:t>
      </w:r>
      <w:r>
        <w:rPr>
          <w:color w:val="231F20"/>
        </w:rPr>
        <w:t>n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  <w:w w:val="95"/>
        </w:rPr>
        <w:t>b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  <w:w w:val="89"/>
        </w:rPr>
        <w:t>r</w:t>
      </w:r>
      <w:r>
        <w:rPr>
          <w:color w:val="231F20"/>
          <w:spacing w:val="1"/>
          <w:w w:val="95"/>
        </w:rPr>
        <w:t>k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  <w:w w:val="94"/>
        </w:rPr>
        <w:t>w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</w:rPr>
        <w:t>n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</w:rPr>
        <w:t>n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1"/>
          <w:w w:val="84"/>
        </w:rPr>
        <w:t>a</w:t>
      </w:r>
      <w:r>
        <w:rPr>
          <w:color w:val="231F20"/>
        </w:rPr>
        <w:t xml:space="preserve">n 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7"/>
        </w:rPr>
        <w:t>i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  <w:w w:val="85"/>
        </w:rPr>
        <w:t>s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  <w:w w:val="95"/>
        </w:rPr>
        <w:t>k</w:t>
      </w:r>
      <w:r>
        <w:rPr>
          <w:color w:val="231F20"/>
          <w:spacing w:val="1"/>
          <w:w w:val="97"/>
        </w:rPr>
        <w:t>o</w:t>
      </w:r>
      <w:r>
        <w:rPr>
          <w:color w:val="231F20"/>
          <w:spacing w:val="1"/>
          <w:w w:val="99"/>
        </w:rPr>
        <w:t>l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</w:rPr>
        <w:t>h</w:t>
      </w:r>
      <w:r>
        <w:rPr>
          <w:color w:val="231F20"/>
          <w:spacing w:val="1"/>
          <w:w w:val="56"/>
        </w:rPr>
        <w:t>/</w:t>
      </w:r>
      <w:r>
        <w:rPr>
          <w:color w:val="231F20"/>
          <w:spacing w:val="1"/>
          <w:w w:val="102"/>
        </w:rPr>
        <w:t>m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  <w:w w:val="95"/>
        </w:rPr>
        <w:t>d</w:t>
      </w:r>
      <w:r>
        <w:rPr>
          <w:color w:val="231F20"/>
          <w:spacing w:val="1"/>
          <w:w w:val="89"/>
        </w:rPr>
        <w:t>r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  <w:w w:val="85"/>
        </w:rPr>
        <w:t>s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</w:rPr>
        <w:t>h</w:t>
      </w:r>
      <w:r>
        <w:rPr>
          <w:color w:val="231F20"/>
          <w:w w:val="120"/>
        </w:rPr>
        <w:t>.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 xml:space="preserve"> </w:t>
      </w:r>
      <w:proofErr w:type="gramStart"/>
      <w:r>
        <w:rPr>
          <w:color w:val="231F20"/>
          <w:spacing w:val="1"/>
          <w:w w:val="107"/>
        </w:rPr>
        <w:t>V</w:t>
      </w:r>
      <w:r>
        <w:rPr>
          <w:color w:val="231F20"/>
          <w:spacing w:val="1"/>
          <w:w w:val="97"/>
        </w:rPr>
        <w:t>i</w:t>
      </w:r>
      <w:r>
        <w:rPr>
          <w:color w:val="231F20"/>
          <w:spacing w:val="1"/>
          <w:w w:val="85"/>
        </w:rPr>
        <w:t>s</w:t>
      </w:r>
      <w:r>
        <w:rPr>
          <w:color w:val="231F20"/>
          <w:w w:val="97"/>
        </w:rPr>
        <w:t>i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  <w:w w:val="95"/>
        </w:rPr>
        <w:t>k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1"/>
          <w:w w:val="97"/>
        </w:rPr>
        <w:t>i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  <w:w w:val="90"/>
        </w:rPr>
        <w:t>t</w:t>
      </w:r>
      <w:r>
        <w:rPr>
          <w:color w:val="231F20"/>
          <w:spacing w:val="1"/>
          <w:w w:val="84"/>
        </w:rPr>
        <w:t>a</w:t>
      </w:r>
      <w:r>
        <w:rPr>
          <w:color w:val="231F20"/>
        </w:rPr>
        <w:t>n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  <w:w w:val="95"/>
        </w:rPr>
        <w:t>k</w:t>
      </w:r>
      <w:r>
        <w:rPr>
          <w:color w:val="231F20"/>
          <w:spacing w:val="1"/>
          <w:w w:val="85"/>
        </w:rPr>
        <w:t>s</w:t>
      </w:r>
      <w:r>
        <w:rPr>
          <w:color w:val="231F20"/>
          <w:spacing w:val="1"/>
          <w:w w:val="90"/>
        </w:rPr>
        <w:t>t</w:t>
      </w:r>
      <w:r>
        <w:rPr>
          <w:color w:val="231F20"/>
          <w:spacing w:val="1"/>
          <w:w w:val="89"/>
        </w:rPr>
        <w:t>r</w:t>
      </w:r>
      <w:r>
        <w:rPr>
          <w:color w:val="231F20"/>
          <w:w w:val="84"/>
        </w:rPr>
        <w:t xml:space="preserve">a </w:t>
      </w:r>
      <w:r>
        <w:rPr>
          <w:color w:val="231F20"/>
          <w:w w:val="95"/>
        </w:rPr>
        <w:t>kurikuler adalah berkembangnya potensi, bakat dan minat secara optimal, serta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tumbuhnya kemandirian dan kebahagiaan peserta didik yang berguna untuk diri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sendiri, keluarga dan masyarakat. Misi ekstra kurikuler adalah (1) menyediakan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lastRenderedPageBreak/>
        <w:t>sejumlah kegiatan yang dapat dipilih oleh peserta didik sesuai dengan kebutuhan,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potensi, bakat, dan minat mereka; (2) menyelenggarakan kegiatan yang memberikan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kesempatan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peserta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didik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mengespresikan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diri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secara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bebas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melalui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kegiatan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mandiri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kelompok.</w:t>
      </w:r>
    </w:p>
    <w:p w14:paraId="29FF7C54" w14:textId="77777777" w:rsidR="006E7E86" w:rsidRDefault="0035392E">
      <w:pPr>
        <w:pStyle w:val="Heading2"/>
        <w:numPr>
          <w:ilvl w:val="1"/>
          <w:numId w:val="3"/>
        </w:numPr>
        <w:tabs>
          <w:tab w:val="left" w:pos="685"/>
        </w:tabs>
        <w:spacing w:before="246"/>
        <w:ind w:hanging="285"/>
        <w:jc w:val="both"/>
      </w:pPr>
      <w:r>
        <w:rPr>
          <w:color w:val="231F20"/>
          <w:w w:val="90"/>
        </w:rPr>
        <w:t>Pendidikan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Kewirausahaan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Melalui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Pengembangan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Diri</w:t>
      </w:r>
    </w:p>
    <w:p w14:paraId="4951619B" w14:textId="77777777" w:rsidR="006E7E86" w:rsidRDefault="0035392E">
      <w:pPr>
        <w:pStyle w:val="BodyText"/>
        <w:spacing w:before="139" w:line="259" w:lineRule="auto"/>
        <w:ind w:left="117" w:right="115"/>
      </w:pPr>
      <w:r>
        <w:rPr>
          <w:color w:val="231F20"/>
          <w:w w:val="95"/>
        </w:rPr>
        <w:t>Pengembangan diri merupakan kegiatan pendidikan di luar mata pelajaran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1"/>
          <w:w w:val="85"/>
        </w:rPr>
        <w:t>s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  <w:w w:val="95"/>
        </w:rPr>
        <w:t>b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1"/>
          <w:w w:val="84"/>
        </w:rPr>
        <w:t>a</w:t>
      </w:r>
      <w:r>
        <w:rPr>
          <w:color w:val="231F20"/>
          <w:w w:val="97"/>
        </w:rPr>
        <w:t>i</w:t>
      </w:r>
      <w:r>
        <w:rPr>
          <w:color w:val="231F20"/>
        </w:rPr>
        <w:t xml:space="preserve"> </w:t>
      </w:r>
      <w:r>
        <w:rPr>
          <w:color w:val="231F20"/>
          <w:spacing w:val="1"/>
          <w:w w:val="95"/>
        </w:rPr>
        <w:t>b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1"/>
          <w:w w:val="97"/>
        </w:rPr>
        <w:t>i</w:t>
      </w:r>
      <w:r>
        <w:rPr>
          <w:color w:val="231F20"/>
          <w:spacing w:val="1"/>
          <w:w w:val="84"/>
        </w:rPr>
        <w:t>a</w:t>
      </w:r>
      <w:r>
        <w:rPr>
          <w:color w:val="231F20"/>
        </w:rPr>
        <w:t xml:space="preserve">n </w:t>
      </w:r>
      <w:r>
        <w:rPr>
          <w:color w:val="231F20"/>
          <w:spacing w:val="1"/>
          <w:w w:val="97"/>
        </w:rPr>
        <w:t>i</w:t>
      </w:r>
      <w:r>
        <w:rPr>
          <w:color w:val="231F20"/>
          <w:spacing w:val="1"/>
        </w:rPr>
        <w:t>n</w:t>
      </w:r>
      <w:r>
        <w:rPr>
          <w:color w:val="231F20"/>
          <w:spacing w:val="1"/>
          <w:w w:val="90"/>
        </w:rPr>
        <w:t>t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1"/>
          <w:w w:val="89"/>
        </w:rPr>
        <w:t>r</w:t>
      </w:r>
      <w:r>
        <w:rPr>
          <w:color w:val="231F20"/>
          <w:spacing w:val="1"/>
          <w:w w:val="84"/>
        </w:rPr>
        <w:t>a</w:t>
      </w:r>
      <w:r>
        <w:rPr>
          <w:color w:val="231F20"/>
          <w:w w:val="99"/>
        </w:rPr>
        <w:t>l</w:t>
      </w:r>
      <w:r>
        <w:rPr>
          <w:color w:val="231F20"/>
        </w:rPr>
        <w:t xml:space="preserve"> </w:t>
      </w:r>
      <w:r>
        <w:rPr>
          <w:color w:val="231F20"/>
          <w:spacing w:val="1"/>
          <w:w w:val="95"/>
        </w:rPr>
        <w:t>d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  <w:w w:val="89"/>
        </w:rPr>
        <w:t>r</w:t>
      </w:r>
      <w:r>
        <w:rPr>
          <w:color w:val="231F20"/>
          <w:w w:val="97"/>
        </w:rPr>
        <w:t>i</w:t>
      </w:r>
      <w:r>
        <w:rPr>
          <w:color w:val="231F20"/>
        </w:rPr>
        <w:t xml:space="preserve"> </w:t>
      </w:r>
      <w:r>
        <w:rPr>
          <w:color w:val="231F20"/>
          <w:spacing w:val="1"/>
          <w:w w:val="95"/>
        </w:rPr>
        <w:t>k</w:t>
      </w:r>
      <w:r>
        <w:rPr>
          <w:color w:val="231F20"/>
          <w:spacing w:val="1"/>
          <w:w w:val="101"/>
        </w:rPr>
        <w:t>u</w:t>
      </w:r>
      <w:r>
        <w:rPr>
          <w:color w:val="231F20"/>
          <w:spacing w:val="1"/>
          <w:w w:val="89"/>
        </w:rPr>
        <w:t>r</w:t>
      </w:r>
      <w:r>
        <w:rPr>
          <w:color w:val="231F20"/>
          <w:spacing w:val="1"/>
          <w:w w:val="97"/>
        </w:rPr>
        <w:t>i</w:t>
      </w:r>
      <w:r>
        <w:rPr>
          <w:color w:val="231F20"/>
          <w:spacing w:val="1"/>
          <w:w w:val="95"/>
        </w:rPr>
        <w:t>k</w:t>
      </w:r>
      <w:r>
        <w:rPr>
          <w:color w:val="231F20"/>
          <w:spacing w:val="1"/>
          <w:w w:val="101"/>
        </w:rPr>
        <w:t>u</w:t>
      </w:r>
      <w:r>
        <w:rPr>
          <w:color w:val="231F20"/>
          <w:spacing w:val="1"/>
          <w:w w:val="99"/>
        </w:rPr>
        <w:t>l</w:t>
      </w:r>
      <w:r>
        <w:rPr>
          <w:color w:val="231F20"/>
          <w:spacing w:val="1"/>
          <w:w w:val="101"/>
        </w:rPr>
        <w:t>u</w:t>
      </w:r>
      <w:r>
        <w:rPr>
          <w:color w:val="231F20"/>
          <w:w w:val="102"/>
        </w:rPr>
        <w:t>m</w:t>
      </w:r>
      <w:r>
        <w:rPr>
          <w:color w:val="231F20"/>
        </w:rPr>
        <w:t xml:space="preserve"> </w:t>
      </w:r>
      <w:r>
        <w:rPr>
          <w:color w:val="231F20"/>
          <w:spacing w:val="1"/>
          <w:w w:val="85"/>
        </w:rPr>
        <w:t>s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  <w:w w:val="95"/>
        </w:rPr>
        <w:t>k</w:t>
      </w:r>
      <w:r>
        <w:rPr>
          <w:color w:val="231F20"/>
          <w:spacing w:val="1"/>
          <w:w w:val="97"/>
        </w:rPr>
        <w:t>o</w:t>
      </w:r>
      <w:r>
        <w:rPr>
          <w:color w:val="231F20"/>
          <w:spacing w:val="1"/>
          <w:w w:val="99"/>
        </w:rPr>
        <w:t>l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</w:rPr>
        <w:t>h</w:t>
      </w:r>
      <w:r>
        <w:rPr>
          <w:color w:val="231F20"/>
          <w:spacing w:val="1"/>
          <w:w w:val="56"/>
        </w:rPr>
        <w:t>/</w:t>
      </w:r>
      <w:r>
        <w:rPr>
          <w:color w:val="231F20"/>
          <w:spacing w:val="1"/>
          <w:w w:val="102"/>
        </w:rPr>
        <w:t>m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  <w:w w:val="95"/>
        </w:rPr>
        <w:t>d</w:t>
      </w:r>
      <w:r>
        <w:rPr>
          <w:color w:val="231F20"/>
          <w:spacing w:val="1"/>
          <w:w w:val="89"/>
        </w:rPr>
        <w:t>r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  <w:w w:val="85"/>
        </w:rPr>
        <w:t>s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</w:rPr>
        <w:t>h</w:t>
      </w:r>
      <w:r>
        <w:rPr>
          <w:color w:val="231F20"/>
          <w:w w:val="120"/>
        </w:rPr>
        <w:t>.</w:t>
      </w:r>
      <w:r>
        <w:rPr>
          <w:color w:val="231F20"/>
        </w:rPr>
        <w:t xml:space="preserve"> </w:t>
      </w:r>
      <w:r>
        <w:rPr>
          <w:color w:val="231F20"/>
          <w:spacing w:val="-4"/>
          <w:w w:val="109"/>
        </w:rPr>
        <w:t>K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1"/>
          <w:w w:val="97"/>
        </w:rPr>
        <w:t>i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  <w:w w:val="90"/>
        </w:rPr>
        <w:t>t</w:t>
      </w:r>
      <w:r>
        <w:rPr>
          <w:color w:val="231F20"/>
          <w:spacing w:val="1"/>
          <w:w w:val="84"/>
        </w:rPr>
        <w:t>a</w:t>
      </w:r>
      <w:r>
        <w:rPr>
          <w:color w:val="231F20"/>
        </w:rPr>
        <w:t xml:space="preserve">n </w:t>
      </w:r>
      <w:r>
        <w:rPr>
          <w:color w:val="231F20"/>
          <w:spacing w:val="1"/>
          <w:w w:val="93"/>
        </w:rPr>
        <w:t>p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</w:rPr>
        <w:t>n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1"/>
          <w:w w:val="91"/>
        </w:rPr>
        <w:t>e</w:t>
      </w:r>
      <w:r>
        <w:rPr>
          <w:color w:val="231F20"/>
          <w:spacing w:val="1"/>
          <w:w w:val="102"/>
        </w:rPr>
        <w:t>m</w:t>
      </w:r>
      <w:r>
        <w:rPr>
          <w:color w:val="231F20"/>
          <w:spacing w:val="1"/>
          <w:w w:val="95"/>
        </w:rPr>
        <w:t>b</w:t>
      </w:r>
      <w:r>
        <w:rPr>
          <w:color w:val="231F20"/>
          <w:spacing w:val="1"/>
          <w:w w:val="84"/>
        </w:rPr>
        <w:t>a</w:t>
      </w:r>
      <w:r>
        <w:rPr>
          <w:color w:val="231F20"/>
          <w:spacing w:val="1"/>
        </w:rPr>
        <w:t>n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1"/>
          <w:w w:val="84"/>
        </w:rPr>
        <w:t>a</w:t>
      </w:r>
      <w:r>
        <w:rPr>
          <w:color w:val="231F20"/>
        </w:rPr>
        <w:t xml:space="preserve">n </w:t>
      </w:r>
      <w:r>
        <w:rPr>
          <w:color w:val="231F20"/>
          <w:w w:val="95"/>
        </w:rPr>
        <w:t>diri merupakan upaya pembentukan karakter termasuk karakter wirausaha dan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kepribadian peserta didik yang dilakukan melalui kegiatan pelayanan konseling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berkenaan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masalah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pribadi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kehidupan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sosial,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kegiatan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belajar,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pengembangan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karir,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serta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kegiatan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ekstra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kurikuler.</w:t>
      </w:r>
    </w:p>
    <w:p w14:paraId="3F5D9BA7" w14:textId="77777777" w:rsidR="006E7E86" w:rsidRDefault="0035392E">
      <w:pPr>
        <w:pStyle w:val="Heading2"/>
        <w:numPr>
          <w:ilvl w:val="1"/>
          <w:numId w:val="3"/>
        </w:numPr>
        <w:tabs>
          <w:tab w:val="left" w:pos="685"/>
        </w:tabs>
        <w:spacing w:before="228"/>
        <w:ind w:hanging="285"/>
        <w:jc w:val="both"/>
      </w:pPr>
      <w:r>
        <w:rPr>
          <w:color w:val="231F20"/>
          <w:w w:val="90"/>
        </w:rPr>
        <w:t>Perubahan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Pelaksanaan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Pembelajaran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Kewirausahaan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dari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Teori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ke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Praktik</w:t>
      </w:r>
    </w:p>
    <w:p w14:paraId="052925FF" w14:textId="77777777" w:rsidR="006E7E86" w:rsidRDefault="0035392E">
      <w:pPr>
        <w:pStyle w:val="BodyText"/>
        <w:spacing w:before="138" w:line="259" w:lineRule="auto"/>
        <w:ind w:left="117" w:right="114"/>
      </w:pPr>
      <w:r>
        <w:rPr>
          <w:color w:val="231F20"/>
          <w:w w:val="95"/>
        </w:rPr>
        <w:t>Dengan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cara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ini,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pembelajaran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kewirausahaan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diarahkan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pada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pencapaian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tiga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kompetansi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meliputi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penanaman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karakter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wirausaha,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pemahaman</w:t>
      </w:r>
      <w:r>
        <w:rPr>
          <w:color w:val="231F20"/>
          <w:spacing w:val="51"/>
        </w:rPr>
        <w:t xml:space="preserve"> </w:t>
      </w:r>
      <w:r>
        <w:rPr>
          <w:color w:val="231F20"/>
          <w:w w:val="95"/>
        </w:rPr>
        <w:t>konsep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dan skill, dengan bobot yang lebih besar pada pencapaian kompetensi jiwa dan skill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dibandingkan dengan pemahaman konsep. Dalam struktur kurikulum SMA, pada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mata pelajaran ekonomi ada beberapa Kompetensi Dasar yang terkait langsung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pengembangan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pendidikan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kewirausahaan.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pelajaran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tersebut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merupakan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pelajaran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secara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langsung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>eksplisit</w:t>
      </w:r>
      <w:r>
        <w:rPr>
          <w:color w:val="231F20"/>
          <w:w w:val="95"/>
        </w:rPr>
        <w:t>)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mengenalkan</w:t>
      </w:r>
      <w:r>
        <w:rPr>
          <w:color w:val="231F20"/>
          <w:spacing w:val="51"/>
        </w:rPr>
        <w:t xml:space="preserve"> </w:t>
      </w:r>
      <w:r>
        <w:rPr>
          <w:color w:val="231F20"/>
          <w:w w:val="95"/>
        </w:rPr>
        <w:t>nilai-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nilai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kewirausahaan,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sampai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taraf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tertentu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menjadikan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peserta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didik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peduli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dan menginternalisasi nilai-nilai tersebut. Salah satu contoh model pembelajaran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kewirausahaan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mampu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menumbuhkan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karakter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perilaku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wirausaha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dapat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dilakukan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mendirikan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kantin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kejujuran,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dsb.</w:t>
      </w:r>
    </w:p>
    <w:p w14:paraId="16A35053" w14:textId="77777777" w:rsidR="006E7E86" w:rsidRDefault="0035392E">
      <w:pPr>
        <w:pStyle w:val="ListParagraph"/>
        <w:numPr>
          <w:ilvl w:val="0"/>
          <w:numId w:val="1"/>
        </w:numPr>
        <w:tabs>
          <w:tab w:val="left" w:pos="685"/>
        </w:tabs>
        <w:spacing w:before="5" w:line="444" w:lineRule="exact"/>
        <w:ind w:right="115"/>
        <w:jc w:val="both"/>
        <w:rPr>
          <w:sz w:val="26"/>
        </w:rPr>
      </w:pPr>
      <w:r>
        <w:rPr>
          <w:color w:val="231F20"/>
          <w:w w:val="95"/>
          <w:sz w:val="26"/>
        </w:rPr>
        <w:t>Pengintegrasian Pendidikan Kewirausahaan ke dalam Bahan/Buku Ajar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Bahan/buku</w:t>
      </w:r>
      <w:r>
        <w:rPr>
          <w:color w:val="231F20"/>
          <w:spacing w:val="2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ajar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merupakan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komponen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pembelajaran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yang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paling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berpengaruh</w:t>
      </w:r>
    </w:p>
    <w:p w14:paraId="124D4BD5" w14:textId="77777777" w:rsidR="006E7E86" w:rsidRDefault="0035392E">
      <w:pPr>
        <w:pStyle w:val="BodyText"/>
        <w:spacing w:before="0" w:line="259" w:lineRule="auto"/>
        <w:ind w:left="117" w:right="114" w:firstLine="0"/>
      </w:pPr>
      <w:r>
        <w:rPr>
          <w:color w:val="231F20"/>
          <w:w w:val="95"/>
        </w:rPr>
        <w:t>terhadap apa yang sesungguhnya terjadi pada proses pembelajaran. Banyak guru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yang mengajar dengan semata-mata mengikuti urutan penyajian dan k egiatan-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kegiatan pembelajaran (</w:t>
      </w:r>
      <w:r>
        <w:rPr>
          <w:i/>
          <w:color w:val="231F20"/>
          <w:w w:val="95"/>
        </w:rPr>
        <w:t>task</w:t>
      </w:r>
      <w:r>
        <w:rPr>
          <w:color w:val="231F20"/>
          <w:w w:val="95"/>
        </w:rPr>
        <w:t>) yang telah dirancang oleh penulis buku ajar, tanpa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melakukan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adaptasi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berarti.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Penginternalisasian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nilai-nilai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kewirausahaan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dapat dilakukan ke dalam bahan ajar baik dalam pemaparan materi, tugas maupun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evaluasi.</w:t>
      </w:r>
    </w:p>
    <w:p w14:paraId="3A62EF63" w14:textId="77777777" w:rsidR="006E7E86" w:rsidRDefault="0035392E">
      <w:pPr>
        <w:pStyle w:val="ListParagraph"/>
        <w:numPr>
          <w:ilvl w:val="0"/>
          <w:numId w:val="1"/>
        </w:numPr>
        <w:tabs>
          <w:tab w:val="left" w:pos="685"/>
        </w:tabs>
        <w:spacing w:before="13" w:line="444" w:lineRule="exact"/>
        <w:ind w:right="116"/>
        <w:jc w:val="both"/>
        <w:rPr>
          <w:sz w:val="26"/>
        </w:rPr>
      </w:pPr>
      <w:r>
        <w:rPr>
          <w:color w:val="231F20"/>
          <w:sz w:val="26"/>
        </w:rPr>
        <w:t>Pengintegrasian Pendidikan Kewirausahaan melalui Kultur Sekolah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w w:val="90"/>
          <w:sz w:val="26"/>
        </w:rPr>
        <w:t>Budaya/kultur</w:t>
      </w:r>
      <w:r>
        <w:rPr>
          <w:color w:val="231F20"/>
          <w:spacing w:val="2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sekolah</w:t>
      </w:r>
      <w:r>
        <w:rPr>
          <w:color w:val="231F20"/>
          <w:spacing w:val="2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adalah</w:t>
      </w:r>
      <w:r>
        <w:rPr>
          <w:color w:val="231F20"/>
          <w:spacing w:val="2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suasana</w:t>
      </w:r>
      <w:r>
        <w:rPr>
          <w:color w:val="231F20"/>
          <w:spacing w:val="2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kehidupan</w:t>
      </w:r>
      <w:r>
        <w:rPr>
          <w:color w:val="231F20"/>
          <w:spacing w:val="2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sekolah</w:t>
      </w:r>
      <w:r>
        <w:rPr>
          <w:color w:val="231F20"/>
          <w:spacing w:val="2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dimana</w:t>
      </w:r>
      <w:r>
        <w:rPr>
          <w:color w:val="231F20"/>
          <w:spacing w:val="2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peserta</w:t>
      </w:r>
      <w:r>
        <w:rPr>
          <w:color w:val="231F20"/>
          <w:spacing w:val="2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didik</w:t>
      </w:r>
    </w:p>
    <w:p w14:paraId="00868DF9" w14:textId="77777777" w:rsidR="006E7E86" w:rsidRDefault="0035392E">
      <w:pPr>
        <w:pStyle w:val="BodyText"/>
        <w:spacing w:before="0" w:line="259" w:lineRule="auto"/>
        <w:ind w:left="117" w:right="115" w:firstLine="0"/>
      </w:pPr>
      <w:r>
        <w:rPr>
          <w:color w:val="231F20"/>
          <w:w w:val="95"/>
        </w:rPr>
        <w:t>berinteraksi dengan sesamanya, guru dengan guru, konselor dengan sesamanya,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pegawai administrasi dengan sesamanya, dan antar anggota kelompok masyarakat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sekolah.</w:t>
      </w:r>
    </w:p>
    <w:p w14:paraId="4501373D" w14:textId="77777777" w:rsidR="006E7E86" w:rsidRDefault="0035392E">
      <w:pPr>
        <w:pStyle w:val="BodyText"/>
        <w:spacing w:before="109" w:line="259" w:lineRule="auto"/>
        <w:ind w:left="117" w:right="115"/>
      </w:pPr>
      <w:r>
        <w:rPr>
          <w:color w:val="231F20"/>
          <w:w w:val="95"/>
        </w:rPr>
        <w:lastRenderedPageBreak/>
        <w:t>Pengembangan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nilai-nilai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dalam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pendidikan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kewirausahaan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dalam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budaya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sekolah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mencakup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kegiatan-kegiatan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dilakukan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kepala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sekolah,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guru,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konselor,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tenaga administrasi ketika berkomunikasi dengan peserta didik dan mengunakan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fasilitas sekolah, seperti kejujuran, tanggung jawab, disiplin, komitmen dan budaya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berwirausaha di lingkungan sekolah (seluruh warga sekolah melakukan aktivitas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berwirausaha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lngkungan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sekolah).</w:t>
      </w:r>
    </w:p>
    <w:p w14:paraId="30FA8FAF" w14:textId="77777777" w:rsidR="006E7E86" w:rsidRDefault="006E7E86">
      <w:pPr>
        <w:spacing w:line="259" w:lineRule="auto"/>
      </w:pPr>
    </w:p>
    <w:p w14:paraId="3BF2F467" w14:textId="77777777" w:rsidR="006E7E86" w:rsidRPr="0060495F" w:rsidRDefault="0035392E">
      <w:pPr>
        <w:pStyle w:val="ListParagraph"/>
        <w:numPr>
          <w:ilvl w:val="0"/>
          <w:numId w:val="18"/>
        </w:numPr>
        <w:tabs>
          <w:tab w:val="left" w:pos="684"/>
          <w:tab w:val="left" w:pos="685"/>
        </w:tabs>
        <w:spacing w:before="251"/>
        <w:rPr>
          <w:b/>
          <w:sz w:val="32"/>
          <w:szCs w:val="32"/>
        </w:rPr>
      </w:pPr>
      <w:r w:rsidRPr="0060495F">
        <w:rPr>
          <w:b/>
          <w:color w:val="231F20"/>
          <w:w w:val="120"/>
          <w:sz w:val="32"/>
          <w:szCs w:val="32"/>
        </w:rPr>
        <w:t>PENUTUP</w:t>
      </w:r>
    </w:p>
    <w:p w14:paraId="7296D74D" w14:textId="77777777" w:rsidR="006E7E86" w:rsidRDefault="0035392E">
      <w:pPr>
        <w:pStyle w:val="BodyText"/>
        <w:spacing w:before="138" w:line="259" w:lineRule="auto"/>
        <w:ind w:left="117" w:right="115"/>
      </w:pPr>
      <w:r>
        <w:rPr>
          <w:color w:val="231F20"/>
          <w:w w:val="95"/>
        </w:rPr>
        <w:t>Kewirausahaan adalah sebuah proses yang sistematis untuk menerjemahkan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ide atau gagasan yang inovatif, kreatif, produktif, dan berdaya respon tinggi ke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dalam bentuk kebijakan, aturan-aturan, serta metode untuk mencapai tujuan yang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diharapkan secara baik dan sempurna. Kewirausahaan dalam pendidikan secara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sederhana dapat kita permudah pengertiannya yaitu sebuah proses yang sistematis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dalam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menerjemahkan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kreatif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inovatif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ke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dalam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proses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pendidikan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secara</w:t>
      </w:r>
    </w:p>
    <w:p w14:paraId="53255DCE" w14:textId="77777777" w:rsidR="006E7E86" w:rsidRDefault="0035392E">
      <w:pPr>
        <w:pStyle w:val="BodyText"/>
        <w:spacing w:line="259" w:lineRule="auto"/>
        <w:ind w:left="117" w:right="115" w:firstLine="0"/>
      </w:pPr>
      <w:r>
        <w:rPr>
          <w:color w:val="231F20"/>
          <w:w w:val="95"/>
        </w:rPr>
        <w:t>berkelanjutan,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bersifat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produktif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mampu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merespon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setiap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perubahan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terjadi.</w:t>
      </w:r>
    </w:p>
    <w:p w14:paraId="38717A5B" w14:textId="77777777" w:rsidR="006E7E86" w:rsidRDefault="0035392E">
      <w:pPr>
        <w:pStyle w:val="BodyText"/>
        <w:spacing w:before="119" w:line="259" w:lineRule="auto"/>
        <w:ind w:left="117" w:right="115"/>
      </w:pPr>
      <w:r>
        <w:rPr>
          <w:color w:val="231F20"/>
          <w:w w:val="95"/>
        </w:rPr>
        <w:t>Kewirausahaan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dalam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pendidikan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bukanlah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semata-mata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berhubungan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dengan uang. Kata kunci yang harus kita camkan di dalam kewirausahaan pendidikan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adalah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sistematis,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kreatif,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inovatif,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produktif,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responsif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menuju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tercapainya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tujuan pendidikan. Kata kunci tersebut adalah modal utama berwirausaha, baik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komersil maupun non komersil, baik profit maupun non profit. Sistematis dapat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dipahami sebagai proses tersistem, memiliki perangkat organisasi yang jelas, ada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kepemimpinan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dengan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visi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misi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terang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dalamnya.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Kreatif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adalah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tentang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upaya mengadakan sesuatu yang baru, inovatif adalah upaya membarukan sesuatu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dengan cara kreatif, produktif ialah terus menerus bekerja dan menghasilkan hal-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hal yang kreatif dan inovatif, sedangkan yang dimaksud dengan responsif adalah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kemampuan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untuk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selalu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adaptif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tuntutan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perubahan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zaman</w:t>
      </w:r>
      <w:bookmarkEnd w:id="0"/>
      <w:r>
        <w:rPr>
          <w:color w:val="231F20"/>
        </w:rPr>
        <w:t>.</w:t>
      </w:r>
    </w:p>
    <w:p w14:paraId="0080BDCF" w14:textId="77777777" w:rsidR="006E7E86" w:rsidRDefault="006E7E86">
      <w:pPr>
        <w:spacing w:line="259" w:lineRule="auto"/>
        <w:sectPr w:rsidR="006E7E86">
          <w:headerReference w:type="even" r:id="rId8"/>
          <w:headerReference w:type="default" r:id="rId9"/>
          <w:footerReference w:type="even" r:id="rId10"/>
          <w:footerReference w:type="default" r:id="rId11"/>
          <w:pgSz w:w="11630" w:h="16160"/>
          <w:pgMar w:top="1520" w:right="1300" w:bottom="1380" w:left="1300" w:header="818" w:footer="1198" w:gutter="0"/>
          <w:cols w:space="720"/>
        </w:sectPr>
      </w:pPr>
    </w:p>
    <w:p w14:paraId="51AC9D52" w14:textId="7A8CAAF8" w:rsidR="006E7E86" w:rsidRDefault="006E7E86" w:rsidP="00B2401E">
      <w:pPr>
        <w:spacing w:before="102"/>
        <w:ind w:left="2613" w:right="2613"/>
        <w:jc w:val="center"/>
        <w:rPr>
          <w:sz w:val="26"/>
        </w:rPr>
      </w:pPr>
    </w:p>
    <w:sectPr w:rsidR="006E7E86">
      <w:pgSz w:w="11630" w:h="16160"/>
      <w:pgMar w:top="1520" w:right="1300" w:bottom="1380" w:left="1300" w:header="795" w:footer="11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E943C" w14:textId="77777777" w:rsidR="00675991" w:rsidRDefault="00675991">
      <w:r>
        <w:separator/>
      </w:r>
    </w:p>
  </w:endnote>
  <w:endnote w:type="continuationSeparator" w:id="0">
    <w:p w14:paraId="180A2C86" w14:textId="77777777" w:rsidR="00675991" w:rsidRDefault="0067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791F7" w14:textId="77777777" w:rsidR="006E7E86" w:rsidRDefault="006E7E86">
    <w:pPr>
      <w:pStyle w:val="BodyText"/>
      <w:spacing w:before="0"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A1C83" w14:textId="149223FB" w:rsidR="006E7E86" w:rsidRDefault="00034908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0272" behindDoc="1" locked="0" layoutInCell="1" allowOverlap="1" wp14:anchorId="705F0CCE" wp14:editId="4A2BFCE8">
              <wp:simplePos x="0" y="0"/>
              <wp:positionH relativeFrom="page">
                <wp:posOffset>843915</wp:posOffset>
              </wp:positionH>
              <wp:positionV relativeFrom="page">
                <wp:posOffset>9359265</wp:posOffset>
              </wp:positionV>
              <wp:extent cx="301625" cy="2419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3B7A8" w14:textId="0891E59E" w:rsidR="006E7E86" w:rsidRDefault="006E7E86">
                          <w:pPr>
                            <w:spacing w:line="364" w:lineRule="exact"/>
                            <w:ind w:left="60"/>
                            <w:rPr>
                              <w:rFonts w:ascii="Corbel"/>
                              <w:sz w:val="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F0C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6.45pt;margin-top:736.95pt;width:23.75pt;height:19.0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v/rwIAAK8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" filled="f" stroked="f">
              <v:textbox inset="0,0,0,0">
                <w:txbxContent>
                  <w:p w14:paraId="10A3B7A8" w14:textId="0891E59E" w:rsidR="006E7E86" w:rsidRDefault="006E7E86">
                    <w:pPr>
                      <w:spacing w:line="364" w:lineRule="exact"/>
                      <w:ind w:left="60"/>
                      <w:rPr>
                        <w:rFonts w:ascii="Corbel"/>
                        <w:sz w:val="3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0784" behindDoc="1" locked="0" layoutInCell="1" allowOverlap="1" wp14:anchorId="097B3832" wp14:editId="22CCD955">
              <wp:simplePos x="0" y="0"/>
              <wp:positionH relativeFrom="page">
                <wp:posOffset>1353185</wp:posOffset>
              </wp:positionH>
              <wp:positionV relativeFrom="page">
                <wp:posOffset>9359265</wp:posOffset>
              </wp:positionV>
              <wp:extent cx="74930" cy="2413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01DB6" w14:textId="77777777" w:rsidR="006E7E86" w:rsidRDefault="0035392E">
                          <w:pPr>
                            <w:spacing w:line="364" w:lineRule="exact"/>
                            <w:ind w:left="20"/>
                            <w:rPr>
                              <w:rFonts w:ascii="Corbel"/>
                              <w:sz w:val="34"/>
                            </w:rPr>
                          </w:pPr>
                          <w:r>
                            <w:rPr>
                              <w:rFonts w:ascii="Corbel"/>
                              <w:color w:val="231F20"/>
                              <w:sz w:val="3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B3832" id="Text Box 2" o:spid="_x0000_s1029" type="#_x0000_t202" style="position:absolute;margin-left:106.55pt;margin-top:736.95pt;width:5.9pt;height:19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5WsAIAAK4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" filled="f" stroked="f">
              <v:textbox inset="0,0,0,0">
                <w:txbxContent>
                  <w:p w14:paraId="0EA01DB6" w14:textId="77777777" w:rsidR="006E7E86" w:rsidRDefault="0035392E">
                    <w:pPr>
                      <w:spacing w:line="364" w:lineRule="exact"/>
                      <w:ind w:left="20"/>
                      <w:rPr>
                        <w:rFonts w:ascii="Corbel"/>
                        <w:sz w:val="34"/>
                      </w:rPr>
                    </w:pPr>
                    <w:r>
                      <w:rPr>
                        <w:rFonts w:ascii="Corbel"/>
                        <w:color w:val="231F20"/>
                        <w:sz w:val="3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1296" behindDoc="1" locked="0" layoutInCell="1" allowOverlap="1" wp14:anchorId="5727854B" wp14:editId="41B372A4">
              <wp:simplePos x="0" y="0"/>
              <wp:positionH relativeFrom="page">
                <wp:posOffset>1649095</wp:posOffset>
              </wp:positionH>
              <wp:positionV relativeFrom="page">
                <wp:posOffset>9411335</wp:posOffset>
              </wp:positionV>
              <wp:extent cx="3245485" cy="17335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548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3324D" w14:textId="77777777" w:rsidR="006E7E86" w:rsidRDefault="0035392E">
                          <w:pPr>
                            <w:spacing w:before="4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>Aplikasi Kecerdasan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 xml:space="preserve">Emosional </w:t>
                          </w:r>
                          <w:proofErr w:type="gramStart"/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 xml:space="preserve">Dalam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>Perilaku</w:t>
                          </w:r>
                          <w:proofErr w:type="gramEnd"/>
                          <w:r>
                            <w:rPr>
                              <w:rFonts w:ascii="Times New Roman"/>
                              <w:color w:val="231F20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>Organisasi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27854B" id="Text Box 1" o:spid="_x0000_s1030" type="#_x0000_t202" style="position:absolute;margin-left:129.85pt;margin-top:741.05pt;width:255.55pt;height:13.6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easQIAALA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" filled="f" stroked="f">
              <v:textbox inset="0,0,0,0">
                <w:txbxContent>
                  <w:p w14:paraId="3E93324D" w14:textId="77777777" w:rsidR="006E7E86" w:rsidRDefault="0035392E">
                    <w:pPr>
                      <w:spacing w:before="4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>Aplikasi Kecerdasan</w:t>
                    </w:r>
                    <w:r>
                      <w:rPr>
                        <w:rFonts w:ascii="Times New Roman"/>
                        <w:color w:val="231F20"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 xml:space="preserve">Emosional </w:t>
                    </w:r>
                    <w:proofErr w:type="gramStart"/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 xml:space="preserve">Dalam </w:t>
                    </w:r>
                    <w:r>
                      <w:rPr>
                        <w:rFonts w:ascii="Times New Roman"/>
                        <w:color w:val="231F20"/>
                        <w:spacing w:val="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>Perilaku</w:t>
                    </w:r>
                    <w:proofErr w:type="gramEnd"/>
                    <w:r>
                      <w:rPr>
                        <w:rFonts w:ascii="Times New Roman"/>
                        <w:color w:val="231F20"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>Organisasi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7253C" w14:textId="39AD2751" w:rsidR="006E7E86" w:rsidRDefault="00034908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9248" behindDoc="1" locked="0" layoutInCell="1" allowOverlap="1" wp14:anchorId="223171C1" wp14:editId="7A6CC421">
              <wp:simplePos x="0" y="0"/>
              <wp:positionH relativeFrom="page">
                <wp:posOffset>4554855</wp:posOffset>
              </wp:positionH>
              <wp:positionV relativeFrom="page">
                <wp:posOffset>9359265</wp:posOffset>
              </wp:positionV>
              <wp:extent cx="1475105" cy="2413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10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AE652" w14:textId="77777777" w:rsidR="006E7E86" w:rsidRDefault="0035392E">
                          <w:pPr>
                            <w:tabs>
                              <w:tab w:val="left" w:pos="2225"/>
                            </w:tabs>
                            <w:spacing w:line="364" w:lineRule="exact"/>
                            <w:ind w:left="20"/>
                            <w:rPr>
                              <w:rFonts w:ascii="Corbel"/>
                              <w:sz w:val="3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>Safroni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>Isrososiawan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ab/>
                          </w:r>
                          <w:r>
                            <w:rPr>
                              <w:rFonts w:ascii="Corbel"/>
                              <w:color w:val="231F20"/>
                              <w:w w:val="105"/>
                              <w:sz w:val="3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171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58.65pt;margin-top:736.95pt;width:116.15pt;height:19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ResQIAALA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" filled="f" stroked="f">
              <v:textbox inset="0,0,0,0">
                <w:txbxContent>
                  <w:p w14:paraId="481AE652" w14:textId="77777777" w:rsidR="006E7E86" w:rsidRDefault="0035392E">
                    <w:pPr>
                      <w:tabs>
                        <w:tab w:val="left" w:pos="2225"/>
                      </w:tabs>
                      <w:spacing w:line="364" w:lineRule="exact"/>
                      <w:ind w:left="20"/>
                      <w:rPr>
                        <w:rFonts w:ascii="Corbel"/>
                        <w:sz w:val="34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>Safroni</w:t>
                    </w:r>
                    <w:r>
                      <w:rPr>
                        <w:rFonts w:ascii="Times New Roman"/>
                        <w:color w:val="231F20"/>
                        <w:spacing w:val="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>Isrososiawan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ab/>
                    </w:r>
                    <w:r>
                      <w:rPr>
                        <w:rFonts w:ascii="Corbel"/>
                        <w:color w:val="231F20"/>
                        <w:w w:val="105"/>
                        <w:sz w:val="3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9760" behindDoc="1" locked="0" layoutInCell="1" allowOverlap="1" wp14:anchorId="5DE5B4FB" wp14:editId="2EF79D6C">
              <wp:simplePos x="0" y="0"/>
              <wp:positionH relativeFrom="page">
                <wp:posOffset>6238240</wp:posOffset>
              </wp:positionH>
              <wp:positionV relativeFrom="page">
                <wp:posOffset>9359265</wp:posOffset>
              </wp:positionV>
              <wp:extent cx="301625" cy="241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962E" w14:textId="6C07F6BF" w:rsidR="006E7E86" w:rsidRDefault="006E7E86" w:rsidP="003E1C3A">
                          <w:pPr>
                            <w:spacing w:line="364" w:lineRule="exact"/>
                            <w:rPr>
                              <w:rFonts w:ascii="Corbel"/>
                              <w:sz w:val="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5B4FB" id="Text Box 4" o:spid="_x0000_s1032" type="#_x0000_t202" style="position:absolute;margin-left:491.2pt;margin-top:736.95pt;width:23.75pt;height:19.05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HArw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" filled="f" stroked="f">
              <v:textbox inset="0,0,0,0">
                <w:txbxContent>
                  <w:p w14:paraId="3F65962E" w14:textId="6C07F6BF" w:rsidR="006E7E86" w:rsidRDefault="006E7E86" w:rsidP="003E1C3A">
                    <w:pPr>
                      <w:spacing w:line="364" w:lineRule="exact"/>
                      <w:rPr>
                        <w:rFonts w:ascii="Corbel"/>
                        <w:sz w:val="3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306F8" w14:textId="77777777" w:rsidR="00675991" w:rsidRDefault="00675991">
      <w:r>
        <w:separator/>
      </w:r>
    </w:p>
  </w:footnote>
  <w:footnote w:type="continuationSeparator" w:id="0">
    <w:p w14:paraId="1F99823C" w14:textId="77777777" w:rsidR="00675991" w:rsidRDefault="0067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D711A" w14:textId="27877C0D" w:rsidR="006E7E86" w:rsidRDefault="00034908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8736" behindDoc="1" locked="0" layoutInCell="1" allowOverlap="1" wp14:anchorId="262C7301" wp14:editId="53ACCED4">
              <wp:simplePos x="0" y="0"/>
              <wp:positionH relativeFrom="page">
                <wp:posOffset>878205</wp:posOffset>
              </wp:positionH>
              <wp:positionV relativeFrom="page">
                <wp:posOffset>492125</wp:posOffset>
              </wp:positionV>
              <wp:extent cx="2750185" cy="2324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018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7A942" w14:textId="77777777" w:rsidR="006E7E86" w:rsidRDefault="0035392E">
                          <w:pPr>
                            <w:spacing w:before="5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  <w:w w:val="105"/>
                              <w:sz w:val="28"/>
                            </w:rPr>
                            <w:t>Society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>Jurnal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>Jurusan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>Pendidikan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>IPS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0"/>
                            </w:rPr>
                            <w:t>Ekonomi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C73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9.15pt;margin-top:38.75pt;width:216.55pt;height:18.3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tx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" filled="f" stroked="f">
              <v:textbox inset="0,0,0,0">
                <w:txbxContent>
                  <w:p w14:paraId="6057A942" w14:textId="77777777" w:rsidR="006E7E86" w:rsidRDefault="0035392E">
                    <w:pPr>
                      <w:spacing w:before="5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w w:val="105"/>
                        <w:sz w:val="28"/>
                      </w:rPr>
                      <w:t>Society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>Jurnal</w:t>
                    </w:r>
                    <w:r>
                      <w:rPr>
                        <w:rFonts w:ascii="Times New Roman"/>
                        <w:color w:val="231F20"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>Jurusan</w:t>
                    </w:r>
                    <w:r>
                      <w:rPr>
                        <w:rFonts w:ascii="Times New Roman"/>
                        <w:color w:val="231F20"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>Pendidikan</w:t>
                    </w:r>
                    <w:r>
                      <w:rPr>
                        <w:rFonts w:ascii="Times New Roman"/>
                        <w:color w:val="231F20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>IPS</w:t>
                    </w:r>
                    <w:r>
                      <w:rPr>
                        <w:rFonts w:ascii="Times New Roman"/>
                        <w:color w:val="231F20"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20"/>
                      </w:rPr>
                      <w:t>Ekonomi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4B1E9" w14:textId="0EEC4961" w:rsidR="006E7E86" w:rsidRDefault="00034908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8224" behindDoc="1" locked="0" layoutInCell="1" allowOverlap="1" wp14:anchorId="1244B1A0" wp14:editId="56762EBF">
              <wp:simplePos x="0" y="0"/>
              <wp:positionH relativeFrom="page">
                <wp:posOffset>5430520</wp:posOffset>
              </wp:positionH>
              <wp:positionV relativeFrom="page">
                <wp:posOffset>506730</wp:posOffset>
              </wp:positionV>
              <wp:extent cx="1068070" cy="17335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0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CE00B" w14:textId="602284FC" w:rsidR="006E7E86" w:rsidRDefault="006E7E86">
                          <w:pPr>
                            <w:spacing w:before="4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4B1A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27.6pt;margin-top:39.9pt;width:84.1pt;height:13.6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Y4rwIAALA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" filled="f" stroked="f">
              <v:textbox inset="0,0,0,0">
                <w:txbxContent>
                  <w:p w14:paraId="505CE00B" w14:textId="602284FC" w:rsidR="006E7E86" w:rsidRDefault="006E7E86">
                    <w:pPr>
                      <w:spacing w:before="4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8D7"/>
    <w:multiLevelType w:val="hybridMultilevel"/>
    <w:tmpl w:val="09A6A8A4"/>
    <w:lvl w:ilvl="0" w:tplc="4D8A0E18">
      <w:start w:val="1"/>
      <w:numFmt w:val="lowerLetter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color w:val="231F20"/>
        <w:spacing w:val="-1"/>
        <w:w w:val="94"/>
        <w:sz w:val="26"/>
        <w:szCs w:val="26"/>
        <w:lang w:val="en-US" w:eastAsia="en-US" w:bidi="ar-SA"/>
      </w:rPr>
    </w:lvl>
    <w:lvl w:ilvl="1" w:tplc="F4D8B56E">
      <w:numFmt w:val="bullet"/>
      <w:lvlText w:val="•"/>
      <w:lvlJc w:val="left"/>
      <w:pPr>
        <w:ind w:left="1514" w:hanging="284"/>
      </w:pPr>
      <w:rPr>
        <w:rFonts w:hint="default"/>
        <w:lang w:val="en-US" w:eastAsia="en-US" w:bidi="ar-SA"/>
      </w:rPr>
    </w:lvl>
    <w:lvl w:ilvl="2" w:tplc="CC404938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4552C660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FCAE2F8A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0978B4B4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CCA0D0C4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7FA20ED4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43D0CD84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abstractNum w:abstractNumId="1">
    <w:nsid w:val="06616DB2"/>
    <w:multiLevelType w:val="hybridMultilevel"/>
    <w:tmpl w:val="248A3F36"/>
    <w:lvl w:ilvl="0" w:tplc="46F4906E">
      <w:start w:val="1"/>
      <w:numFmt w:val="decimal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color w:val="231F20"/>
        <w:spacing w:val="-1"/>
        <w:w w:val="97"/>
        <w:sz w:val="26"/>
        <w:szCs w:val="26"/>
        <w:lang w:val="en-US" w:eastAsia="en-US" w:bidi="ar-SA"/>
      </w:rPr>
    </w:lvl>
    <w:lvl w:ilvl="1" w:tplc="3B080238">
      <w:numFmt w:val="bullet"/>
      <w:lvlText w:val="•"/>
      <w:lvlJc w:val="left"/>
      <w:pPr>
        <w:ind w:left="1514" w:hanging="284"/>
      </w:pPr>
      <w:rPr>
        <w:rFonts w:hint="default"/>
        <w:lang w:val="en-US" w:eastAsia="en-US" w:bidi="ar-SA"/>
      </w:rPr>
    </w:lvl>
    <w:lvl w:ilvl="2" w:tplc="9426EF30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973EBF64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F22063F8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851CE26A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937C8F86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9796D80A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B04CDB24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abstractNum w:abstractNumId="2">
    <w:nsid w:val="10F37036"/>
    <w:multiLevelType w:val="hybridMultilevel"/>
    <w:tmpl w:val="2156628E"/>
    <w:lvl w:ilvl="0" w:tplc="60C492CE">
      <w:start w:val="4"/>
      <w:numFmt w:val="decimal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b/>
        <w:bCs/>
        <w:color w:val="231F20"/>
        <w:spacing w:val="0"/>
        <w:w w:val="90"/>
        <w:sz w:val="26"/>
        <w:szCs w:val="26"/>
        <w:lang w:val="en-US" w:eastAsia="en-US" w:bidi="ar-SA"/>
      </w:rPr>
    </w:lvl>
    <w:lvl w:ilvl="1" w:tplc="7466CFCE">
      <w:start w:val="1"/>
      <w:numFmt w:val="lowerLetter"/>
      <w:lvlText w:val="%2."/>
      <w:lvlJc w:val="left"/>
      <w:pPr>
        <w:ind w:left="684" w:hanging="284"/>
        <w:jc w:val="left"/>
      </w:pPr>
      <w:rPr>
        <w:rFonts w:ascii="Cambria" w:eastAsia="Cambria" w:hAnsi="Cambria" w:cs="Cambria" w:hint="default"/>
        <w:color w:val="231F20"/>
        <w:spacing w:val="-1"/>
        <w:w w:val="94"/>
        <w:sz w:val="26"/>
        <w:szCs w:val="26"/>
        <w:lang w:val="en-US" w:eastAsia="en-US" w:bidi="ar-SA"/>
      </w:rPr>
    </w:lvl>
    <w:lvl w:ilvl="2" w:tplc="86E465E0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D56C4674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4E50CDC6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9F20F5D4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777A02DC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F140D132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20EAF622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abstractNum w:abstractNumId="3">
    <w:nsid w:val="140E1E8B"/>
    <w:multiLevelType w:val="hybridMultilevel"/>
    <w:tmpl w:val="CE24CE44"/>
    <w:lvl w:ilvl="0" w:tplc="9926EA52">
      <w:start w:val="1"/>
      <w:numFmt w:val="decimal"/>
      <w:lvlText w:val="%1."/>
      <w:lvlJc w:val="left"/>
      <w:pPr>
        <w:ind w:left="684" w:hanging="284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D91A3A50">
      <w:numFmt w:val="bullet"/>
      <w:lvlText w:val="•"/>
      <w:lvlJc w:val="left"/>
      <w:pPr>
        <w:ind w:left="1514" w:hanging="284"/>
      </w:pPr>
      <w:rPr>
        <w:rFonts w:hint="default"/>
        <w:lang w:val="en-US" w:eastAsia="en-US" w:bidi="ar-SA"/>
      </w:rPr>
    </w:lvl>
    <w:lvl w:ilvl="2" w:tplc="7868B93C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AD2283D0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674AF404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F39075EC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6E80C740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722455D0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8A60EB12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abstractNum w:abstractNumId="4">
    <w:nsid w:val="18DE30A7"/>
    <w:multiLevelType w:val="hybridMultilevel"/>
    <w:tmpl w:val="84201E5E"/>
    <w:lvl w:ilvl="0" w:tplc="3E2EFE28">
      <w:start w:val="15"/>
      <w:numFmt w:val="decimal"/>
      <w:lvlText w:val="%1."/>
      <w:lvlJc w:val="left"/>
      <w:pPr>
        <w:ind w:left="722" w:hanging="322"/>
        <w:jc w:val="left"/>
      </w:pPr>
      <w:rPr>
        <w:rFonts w:ascii="Cambria" w:eastAsia="Cambria" w:hAnsi="Cambria" w:cs="Cambria" w:hint="default"/>
        <w:color w:val="231F20"/>
        <w:spacing w:val="-1"/>
        <w:w w:val="93"/>
        <w:sz w:val="24"/>
        <w:szCs w:val="24"/>
        <w:lang w:val="en-US" w:eastAsia="en-US" w:bidi="ar-SA"/>
      </w:rPr>
    </w:lvl>
    <w:lvl w:ilvl="1" w:tplc="CAA807EC">
      <w:numFmt w:val="bullet"/>
      <w:lvlText w:val="•"/>
      <w:lvlJc w:val="left"/>
      <w:pPr>
        <w:ind w:left="1550" w:hanging="322"/>
      </w:pPr>
      <w:rPr>
        <w:rFonts w:hint="default"/>
        <w:lang w:val="en-US" w:eastAsia="en-US" w:bidi="ar-SA"/>
      </w:rPr>
    </w:lvl>
    <w:lvl w:ilvl="2" w:tplc="4E0A59C0">
      <w:numFmt w:val="bullet"/>
      <w:lvlText w:val="•"/>
      <w:lvlJc w:val="left"/>
      <w:pPr>
        <w:ind w:left="2380" w:hanging="322"/>
      </w:pPr>
      <w:rPr>
        <w:rFonts w:hint="default"/>
        <w:lang w:val="en-US" w:eastAsia="en-US" w:bidi="ar-SA"/>
      </w:rPr>
    </w:lvl>
    <w:lvl w:ilvl="3" w:tplc="9F086A86">
      <w:numFmt w:val="bullet"/>
      <w:lvlText w:val="•"/>
      <w:lvlJc w:val="left"/>
      <w:pPr>
        <w:ind w:left="3210" w:hanging="322"/>
      </w:pPr>
      <w:rPr>
        <w:rFonts w:hint="default"/>
        <w:lang w:val="en-US" w:eastAsia="en-US" w:bidi="ar-SA"/>
      </w:rPr>
    </w:lvl>
    <w:lvl w:ilvl="4" w:tplc="F6B07AB6">
      <w:numFmt w:val="bullet"/>
      <w:lvlText w:val="•"/>
      <w:lvlJc w:val="left"/>
      <w:pPr>
        <w:ind w:left="4040" w:hanging="322"/>
      </w:pPr>
      <w:rPr>
        <w:rFonts w:hint="default"/>
        <w:lang w:val="en-US" w:eastAsia="en-US" w:bidi="ar-SA"/>
      </w:rPr>
    </w:lvl>
    <w:lvl w:ilvl="5" w:tplc="3EF22F94">
      <w:numFmt w:val="bullet"/>
      <w:lvlText w:val="•"/>
      <w:lvlJc w:val="left"/>
      <w:pPr>
        <w:ind w:left="4871" w:hanging="322"/>
      </w:pPr>
      <w:rPr>
        <w:rFonts w:hint="default"/>
        <w:lang w:val="en-US" w:eastAsia="en-US" w:bidi="ar-SA"/>
      </w:rPr>
    </w:lvl>
    <w:lvl w:ilvl="6" w:tplc="BC664326">
      <w:numFmt w:val="bullet"/>
      <w:lvlText w:val="•"/>
      <w:lvlJc w:val="left"/>
      <w:pPr>
        <w:ind w:left="5701" w:hanging="322"/>
      </w:pPr>
      <w:rPr>
        <w:rFonts w:hint="default"/>
        <w:lang w:val="en-US" w:eastAsia="en-US" w:bidi="ar-SA"/>
      </w:rPr>
    </w:lvl>
    <w:lvl w:ilvl="7" w:tplc="8FDA3C3C">
      <w:numFmt w:val="bullet"/>
      <w:lvlText w:val="•"/>
      <w:lvlJc w:val="left"/>
      <w:pPr>
        <w:ind w:left="6531" w:hanging="322"/>
      </w:pPr>
      <w:rPr>
        <w:rFonts w:hint="default"/>
        <w:lang w:val="en-US" w:eastAsia="en-US" w:bidi="ar-SA"/>
      </w:rPr>
    </w:lvl>
    <w:lvl w:ilvl="8" w:tplc="254671A8">
      <w:numFmt w:val="bullet"/>
      <w:lvlText w:val="•"/>
      <w:lvlJc w:val="left"/>
      <w:pPr>
        <w:ind w:left="7361" w:hanging="322"/>
      </w:pPr>
      <w:rPr>
        <w:rFonts w:hint="default"/>
        <w:lang w:val="en-US" w:eastAsia="en-US" w:bidi="ar-SA"/>
      </w:rPr>
    </w:lvl>
  </w:abstractNum>
  <w:abstractNum w:abstractNumId="5">
    <w:nsid w:val="1CD430A4"/>
    <w:multiLevelType w:val="hybridMultilevel"/>
    <w:tmpl w:val="6C847528"/>
    <w:lvl w:ilvl="0" w:tplc="0AFCEB4A">
      <w:start w:val="1"/>
      <w:numFmt w:val="decimal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color w:val="231F20"/>
        <w:spacing w:val="-1"/>
        <w:w w:val="97"/>
        <w:sz w:val="26"/>
        <w:szCs w:val="26"/>
        <w:lang w:val="en-US" w:eastAsia="en-US" w:bidi="ar-SA"/>
      </w:rPr>
    </w:lvl>
    <w:lvl w:ilvl="1" w:tplc="1B0616E8">
      <w:numFmt w:val="bullet"/>
      <w:lvlText w:val="•"/>
      <w:lvlJc w:val="left"/>
      <w:pPr>
        <w:ind w:left="1514" w:hanging="284"/>
      </w:pPr>
      <w:rPr>
        <w:rFonts w:hint="default"/>
        <w:lang w:val="en-US" w:eastAsia="en-US" w:bidi="ar-SA"/>
      </w:rPr>
    </w:lvl>
    <w:lvl w:ilvl="2" w:tplc="401CF82A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EC064972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051ECA18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7A0C9302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4CE8E81E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62C465D0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5B486C14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abstractNum w:abstractNumId="6">
    <w:nsid w:val="1D213D42"/>
    <w:multiLevelType w:val="hybridMultilevel"/>
    <w:tmpl w:val="B3729FEA"/>
    <w:lvl w:ilvl="0" w:tplc="7DE412A2">
      <w:start w:val="1"/>
      <w:numFmt w:val="lowerLetter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color w:val="231F20"/>
        <w:spacing w:val="-1"/>
        <w:w w:val="94"/>
        <w:sz w:val="26"/>
        <w:szCs w:val="26"/>
        <w:lang w:val="en-US" w:eastAsia="en-US" w:bidi="ar-SA"/>
      </w:rPr>
    </w:lvl>
    <w:lvl w:ilvl="1" w:tplc="185A7CC0">
      <w:numFmt w:val="bullet"/>
      <w:lvlText w:val="•"/>
      <w:lvlJc w:val="left"/>
      <w:pPr>
        <w:ind w:left="1514" w:hanging="284"/>
      </w:pPr>
      <w:rPr>
        <w:rFonts w:hint="default"/>
        <w:lang w:val="en-US" w:eastAsia="en-US" w:bidi="ar-SA"/>
      </w:rPr>
    </w:lvl>
    <w:lvl w:ilvl="2" w:tplc="3B0CBE16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F6B29BE0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81B0C12E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AC84B052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A76ECE36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6DE2F852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21F04BD8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abstractNum w:abstractNumId="7">
    <w:nsid w:val="1DA57946"/>
    <w:multiLevelType w:val="hybridMultilevel"/>
    <w:tmpl w:val="9BB27DC2"/>
    <w:lvl w:ilvl="0" w:tplc="E77C476C">
      <w:start w:val="1"/>
      <w:numFmt w:val="lowerLetter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color w:val="231F20"/>
        <w:spacing w:val="-1"/>
        <w:w w:val="94"/>
        <w:sz w:val="26"/>
        <w:szCs w:val="26"/>
        <w:lang w:val="en-US" w:eastAsia="en-US" w:bidi="ar-SA"/>
      </w:rPr>
    </w:lvl>
    <w:lvl w:ilvl="1" w:tplc="71B49D20">
      <w:numFmt w:val="bullet"/>
      <w:lvlText w:val="•"/>
      <w:lvlJc w:val="left"/>
      <w:pPr>
        <w:ind w:left="1514" w:hanging="284"/>
      </w:pPr>
      <w:rPr>
        <w:rFonts w:hint="default"/>
        <w:lang w:val="en-US" w:eastAsia="en-US" w:bidi="ar-SA"/>
      </w:rPr>
    </w:lvl>
    <w:lvl w:ilvl="2" w:tplc="8092F716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C67E74FE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B9AEF12E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20AA8FEC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B6CA02C6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D280F388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686EA7F6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abstractNum w:abstractNumId="8">
    <w:nsid w:val="20546F39"/>
    <w:multiLevelType w:val="hybridMultilevel"/>
    <w:tmpl w:val="3726F924"/>
    <w:lvl w:ilvl="0" w:tplc="A526520A">
      <w:start w:val="1"/>
      <w:numFmt w:val="decimal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color w:val="231F20"/>
        <w:spacing w:val="-1"/>
        <w:w w:val="97"/>
        <w:sz w:val="26"/>
        <w:szCs w:val="26"/>
        <w:lang w:val="en-US" w:eastAsia="en-US" w:bidi="ar-SA"/>
      </w:rPr>
    </w:lvl>
    <w:lvl w:ilvl="1" w:tplc="B81A2FF4">
      <w:numFmt w:val="bullet"/>
      <w:lvlText w:val="•"/>
      <w:lvlJc w:val="left"/>
      <w:pPr>
        <w:ind w:left="1514" w:hanging="284"/>
      </w:pPr>
      <w:rPr>
        <w:rFonts w:hint="default"/>
        <w:lang w:val="en-US" w:eastAsia="en-US" w:bidi="ar-SA"/>
      </w:rPr>
    </w:lvl>
    <w:lvl w:ilvl="2" w:tplc="18DC1000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3DE629E0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EA66DABC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F30CA72C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F1A869E0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3FFAC3B4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53FA01C8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abstractNum w:abstractNumId="9">
    <w:nsid w:val="3252337A"/>
    <w:multiLevelType w:val="hybridMultilevel"/>
    <w:tmpl w:val="129079C6"/>
    <w:lvl w:ilvl="0" w:tplc="47EA379C">
      <w:start w:val="1"/>
      <w:numFmt w:val="lowerLetter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color w:val="231F20"/>
        <w:spacing w:val="-1"/>
        <w:w w:val="94"/>
        <w:sz w:val="26"/>
        <w:szCs w:val="26"/>
        <w:lang w:val="en-US" w:eastAsia="en-US" w:bidi="ar-SA"/>
      </w:rPr>
    </w:lvl>
    <w:lvl w:ilvl="1" w:tplc="E7240F7E">
      <w:numFmt w:val="bullet"/>
      <w:lvlText w:val="•"/>
      <w:lvlJc w:val="left"/>
      <w:pPr>
        <w:ind w:left="1514" w:hanging="284"/>
      </w:pPr>
      <w:rPr>
        <w:rFonts w:hint="default"/>
        <w:lang w:val="en-US" w:eastAsia="en-US" w:bidi="ar-SA"/>
      </w:rPr>
    </w:lvl>
    <w:lvl w:ilvl="2" w:tplc="B6D6BE82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FFA2A94E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80187B48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1AFC7914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8EF6E228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955A3970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F64C77A4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abstractNum w:abstractNumId="10">
    <w:nsid w:val="4CC1593A"/>
    <w:multiLevelType w:val="hybridMultilevel"/>
    <w:tmpl w:val="86A28E9E"/>
    <w:lvl w:ilvl="0" w:tplc="AA0CFDE0">
      <w:start w:val="1"/>
      <w:numFmt w:val="upperLetter"/>
      <w:lvlText w:val="%1."/>
      <w:lvlJc w:val="left"/>
      <w:pPr>
        <w:ind w:left="710" w:hanging="568"/>
        <w:jc w:val="left"/>
      </w:pPr>
      <w:rPr>
        <w:rFonts w:ascii="Cambria" w:eastAsia="Cambria" w:hAnsi="Cambria" w:cs="Cambria" w:hint="default"/>
        <w:b/>
        <w:bCs/>
        <w:color w:val="231F20"/>
        <w:spacing w:val="0"/>
        <w:w w:val="110"/>
        <w:sz w:val="26"/>
        <w:szCs w:val="26"/>
        <w:lang w:val="en-US" w:eastAsia="en-US" w:bidi="ar-SA"/>
      </w:rPr>
    </w:lvl>
    <w:lvl w:ilvl="1" w:tplc="18EA1FA0">
      <w:start w:val="1"/>
      <w:numFmt w:val="decimal"/>
      <w:lvlText w:val="%2."/>
      <w:lvlJc w:val="left"/>
      <w:pPr>
        <w:ind w:left="710" w:hanging="284"/>
        <w:jc w:val="left"/>
      </w:pPr>
      <w:rPr>
        <w:rFonts w:hint="default"/>
        <w:b/>
        <w:bCs/>
        <w:spacing w:val="0"/>
        <w:w w:val="90"/>
        <w:lang w:val="en-US" w:eastAsia="en-US" w:bidi="ar-SA"/>
      </w:rPr>
    </w:lvl>
    <w:lvl w:ilvl="2" w:tplc="B8622E10">
      <w:start w:val="1"/>
      <w:numFmt w:val="lowerLetter"/>
      <w:lvlText w:val="%3."/>
      <w:lvlJc w:val="left"/>
      <w:pPr>
        <w:ind w:left="710" w:hanging="284"/>
        <w:jc w:val="left"/>
      </w:pPr>
      <w:rPr>
        <w:rFonts w:hint="default"/>
        <w:spacing w:val="-1"/>
        <w:w w:val="94"/>
        <w:lang w:val="en-US" w:eastAsia="en-US" w:bidi="ar-SA"/>
      </w:rPr>
    </w:lvl>
    <w:lvl w:ilvl="3" w:tplc="613CAAB4">
      <w:numFmt w:val="bullet"/>
      <w:lvlText w:val="•"/>
      <w:lvlJc w:val="left"/>
      <w:pPr>
        <w:ind w:left="3208" w:hanging="284"/>
      </w:pPr>
      <w:rPr>
        <w:rFonts w:hint="default"/>
        <w:lang w:val="en-US" w:eastAsia="en-US" w:bidi="ar-SA"/>
      </w:rPr>
    </w:lvl>
    <w:lvl w:ilvl="4" w:tplc="3F06373C">
      <w:numFmt w:val="bullet"/>
      <w:lvlText w:val="•"/>
      <w:lvlJc w:val="left"/>
      <w:pPr>
        <w:ind w:left="4042" w:hanging="284"/>
      </w:pPr>
      <w:rPr>
        <w:rFonts w:hint="default"/>
        <w:lang w:val="en-US" w:eastAsia="en-US" w:bidi="ar-SA"/>
      </w:rPr>
    </w:lvl>
    <w:lvl w:ilvl="5" w:tplc="64B86F4E">
      <w:numFmt w:val="bullet"/>
      <w:lvlText w:val="•"/>
      <w:lvlJc w:val="left"/>
      <w:pPr>
        <w:ind w:left="4877" w:hanging="284"/>
      </w:pPr>
      <w:rPr>
        <w:rFonts w:hint="default"/>
        <w:lang w:val="en-US" w:eastAsia="en-US" w:bidi="ar-SA"/>
      </w:rPr>
    </w:lvl>
    <w:lvl w:ilvl="6" w:tplc="999692DE">
      <w:numFmt w:val="bullet"/>
      <w:lvlText w:val="•"/>
      <w:lvlJc w:val="left"/>
      <w:pPr>
        <w:ind w:left="5711" w:hanging="284"/>
      </w:pPr>
      <w:rPr>
        <w:rFonts w:hint="default"/>
        <w:lang w:val="en-US" w:eastAsia="en-US" w:bidi="ar-SA"/>
      </w:rPr>
    </w:lvl>
    <w:lvl w:ilvl="7" w:tplc="B88A25F4">
      <w:numFmt w:val="bullet"/>
      <w:lvlText w:val="•"/>
      <w:lvlJc w:val="left"/>
      <w:pPr>
        <w:ind w:left="6545" w:hanging="284"/>
      </w:pPr>
      <w:rPr>
        <w:rFonts w:hint="default"/>
        <w:lang w:val="en-US" w:eastAsia="en-US" w:bidi="ar-SA"/>
      </w:rPr>
    </w:lvl>
    <w:lvl w:ilvl="8" w:tplc="836EA84E">
      <w:numFmt w:val="bullet"/>
      <w:lvlText w:val="•"/>
      <w:lvlJc w:val="left"/>
      <w:pPr>
        <w:ind w:left="7379" w:hanging="284"/>
      </w:pPr>
      <w:rPr>
        <w:rFonts w:hint="default"/>
        <w:lang w:val="en-US" w:eastAsia="en-US" w:bidi="ar-SA"/>
      </w:rPr>
    </w:lvl>
  </w:abstractNum>
  <w:abstractNum w:abstractNumId="11">
    <w:nsid w:val="51992707"/>
    <w:multiLevelType w:val="hybridMultilevel"/>
    <w:tmpl w:val="E48ECC8C"/>
    <w:lvl w:ilvl="0" w:tplc="9D96137C">
      <w:start w:val="3"/>
      <w:numFmt w:val="decimal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b/>
        <w:bCs/>
        <w:color w:val="231F20"/>
        <w:spacing w:val="0"/>
        <w:w w:val="90"/>
        <w:sz w:val="26"/>
        <w:szCs w:val="26"/>
        <w:lang w:val="en-US" w:eastAsia="en-US" w:bidi="ar-SA"/>
      </w:rPr>
    </w:lvl>
    <w:lvl w:ilvl="1" w:tplc="F0FA2B5A">
      <w:start w:val="1"/>
      <w:numFmt w:val="lowerLetter"/>
      <w:lvlText w:val="%2."/>
      <w:lvlJc w:val="left"/>
      <w:pPr>
        <w:ind w:left="684" w:hanging="284"/>
        <w:jc w:val="left"/>
      </w:pPr>
      <w:rPr>
        <w:rFonts w:ascii="Cambria" w:eastAsia="Cambria" w:hAnsi="Cambria" w:cs="Cambria" w:hint="default"/>
        <w:i/>
        <w:iCs/>
        <w:color w:val="231F20"/>
        <w:w w:val="91"/>
        <w:sz w:val="26"/>
        <w:szCs w:val="26"/>
        <w:lang w:val="en-US" w:eastAsia="en-US" w:bidi="ar-SA"/>
      </w:rPr>
    </w:lvl>
    <w:lvl w:ilvl="2" w:tplc="833639D0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525E3164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34D41332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D5D2572E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FBD8492A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42A0460E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161805C8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abstractNum w:abstractNumId="12">
    <w:nsid w:val="538A159F"/>
    <w:multiLevelType w:val="hybridMultilevel"/>
    <w:tmpl w:val="596CF3C0"/>
    <w:lvl w:ilvl="0" w:tplc="D536038E">
      <w:start w:val="1"/>
      <w:numFmt w:val="decimal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color w:val="231F20"/>
        <w:spacing w:val="-1"/>
        <w:w w:val="97"/>
        <w:sz w:val="26"/>
        <w:szCs w:val="26"/>
        <w:lang w:val="en-US" w:eastAsia="en-US" w:bidi="ar-SA"/>
      </w:rPr>
    </w:lvl>
    <w:lvl w:ilvl="1" w:tplc="A0D6DB66">
      <w:numFmt w:val="bullet"/>
      <w:lvlText w:val="•"/>
      <w:lvlJc w:val="left"/>
      <w:pPr>
        <w:ind w:left="1514" w:hanging="284"/>
      </w:pPr>
      <w:rPr>
        <w:rFonts w:hint="default"/>
        <w:lang w:val="en-US" w:eastAsia="en-US" w:bidi="ar-SA"/>
      </w:rPr>
    </w:lvl>
    <w:lvl w:ilvl="2" w:tplc="7E96E7E2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4D260388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D14E30F0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C7963824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29D0707C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A4549EA4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7C1A8E7C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abstractNum w:abstractNumId="13">
    <w:nsid w:val="585D3868"/>
    <w:multiLevelType w:val="hybridMultilevel"/>
    <w:tmpl w:val="78747D04"/>
    <w:lvl w:ilvl="0" w:tplc="65D8915E">
      <w:start w:val="1"/>
      <w:numFmt w:val="decimal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color w:val="231F20"/>
        <w:spacing w:val="-1"/>
        <w:w w:val="97"/>
        <w:sz w:val="26"/>
        <w:szCs w:val="26"/>
        <w:lang w:val="en-US" w:eastAsia="en-US" w:bidi="ar-SA"/>
      </w:rPr>
    </w:lvl>
    <w:lvl w:ilvl="1" w:tplc="2E06EAC2">
      <w:numFmt w:val="bullet"/>
      <w:lvlText w:val="•"/>
      <w:lvlJc w:val="left"/>
      <w:pPr>
        <w:ind w:left="1514" w:hanging="284"/>
      </w:pPr>
      <w:rPr>
        <w:rFonts w:hint="default"/>
        <w:lang w:val="en-US" w:eastAsia="en-US" w:bidi="ar-SA"/>
      </w:rPr>
    </w:lvl>
    <w:lvl w:ilvl="2" w:tplc="9E1AF00E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E982A45E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4C9EB5D2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C486F01A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C98EFCBE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C45C9750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672450D4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abstractNum w:abstractNumId="14">
    <w:nsid w:val="5AFC4707"/>
    <w:multiLevelType w:val="hybridMultilevel"/>
    <w:tmpl w:val="0FCC459C"/>
    <w:lvl w:ilvl="0" w:tplc="EEC4556A">
      <w:start w:val="1"/>
      <w:numFmt w:val="decimal"/>
      <w:lvlText w:val="(%1)"/>
      <w:lvlJc w:val="left"/>
      <w:pPr>
        <w:ind w:left="117" w:hanging="415"/>
        <w:jc w:val="left"/>
      </w:pPr>
      <w:rPr>
        <w:rFonts w:ascii="Cambria" w:eastAsia="Cambria" w:hAnsi="Cambria" w:cs="Cambria" w:hint="default"/>
        <w:color w:val="231F20"/>
        <w:spacing w:val="0"/>
        <w:w w:val="89"/>
        <w:sz w:val="26"/>
        <w:szCs w:val="26"/>
        <w:lang w:val="en-US" w:eastAsia="en-US" w:bidi="ar-SA"/>
      </w:rPr>
    </w:lvl>
    <w:lvl w:ilvl="1" w:tplc="2F680DC8">
      <w:start w:val="1"/>
      <w:numFmt w:val="lowerLetter"/>
      <w:lvlText w:val="%2."/>
      <w:lvlJc w:val="left"/>
      <w:pPr>
        <w:ind w:left="684" w:hanging="284"/>
        <w:jc w:val="left"/>
      </w:pPr>
      <w:rPr>
        <w:rFonts w:ascii="Cambria" w:eastAsia="Cambria" w:hAnsi="Cambria" w:cs="Cambria" w:hint="default"/>
        <w:b/>
        <w:bCs/>
        <w:i/>
        <w:iCs/>
        <w:color w:val="231F20"/>
        <w:spacing w:val="0"/>
        <w:w w:val="90"/>
        <w:sz w:val="26"/>
        <w:szCs w:val="26"/>
        <w:lang w:val="en-US" w:eastAsia="en-US" w:bidi="ar-SA"/>
      </w:rPr>
    </w:lvl>
    <w:lvl w:ilvl="2" w:tplc="2946EDFE">
      <w:numFmt w:val="bullet"/>
      <w:lvlText w:val="•"/>
      <w:lvlJc w:val="left"/>
      <w:pPr>
        <w:ind w:left="1606" w:hanging="284"/>
      </w:pPr>
      <w:rPr>
        <w:rFonts w:hint="default"/>
        <w:lang w:val="en-US" w:eastAsia="en-US" w:bidi="ar-SA"/>
      </w:rPr>
    </w:lvl>
    <w:lvl w:ilvl="3" w:tplc="E520BE0E">
      <w:numFmt w:val="bullet"/>
      <w:lvlText w:val="•"/>
      <w:lvlJc w:val="left"/>
      <w:pPr>
        <w:ind w:left="2533" w:hanging="284"/>
      </w:pPr>
      <w:rPr>
        <w:rFonts w:hint="default"/>
        <w:lang w:val="en-US" w:eastAsia="en-US" w:bidi="ar-SA"/>
      </w:rPr>
    </w:lvl>
    <w:lvl w:ilvl="4" w:tplc="C394992C">
      <w:numFmt w:val="bullet"/>
      <w:lvlText w:val="•"/>
      <w:lvlJc w:val="left"/>
      <w:pPr>
        <w:ind w:left="3460" w:hanging="284"/>
      </w:pPr>
      <w:rPr>
        <w:rFonts w:hint="default"/>
        <w:lang w:val="en-US" w:eastAsia="en-US" w:bidi="ar-SA"/>
      </w:rPr>
    </w:lvl>
    <w:lvl w:ilvl="5" w:tplc="BD6A4548">
      <w:numFmt w:val="bullet"/>
      <w:lvlText w:val="•"/>
      <w:lvlJc w:val="left"/>
      <w:pPr>
        <w:ind w:left="4387" w:hanging="284"/>
      </w:pPr>
      <w:rPr>
        <w:rFonts w:hint="default"/>
        <w:lang w:val="en-US" w:eastAsia="en-US" w:bidi="ar-SA"/>
      </w:rPr>
    </w:lvl>
    <w:lvl w:ilvl="6" w:tplc="333E1E82">
      <w:numFmt w:val="bullet"/>
      <w:lvlText w:val="•"/>
      <w:lvlJc w:val="left"/>
      <w:pPr>
        <w:ind w:left="5314" w:hanging="284"/>
      </w:pPr>
      <w:rPr>
        <w:rFonts w:hint="default"/>
        <w:lang w:val="en-US" w:eastAsia="en-US" w:bidi="ar-SA"/>
      </w:rPr>
    </w:lvl>
    <w:lvl w:ilvl="7" w:tplc="BF189D72">
      <w:numFmt w:val="bullet"/>
      <w:lvlText w:val="•"/>
      <w:lvlJc w:val="left"/>
      <w:pPr>
        <w:ind w:left="6241" w:hanging="284"/>
      </w:pPr>
      <w:rPr>
        <w:rFonts w:hint="default"/>
        <w:lang w:val="en-US" w:eastAsia="en-US" w:bidi="ar-SA"/>
      </w:rPr>
    </w:lvl>
    <w:lvl w:ilvl="8" w:tplc="AADC4EB0">
      <w:numFmt w:val="bullet"/>
      <w:lvlText w:val="•"/>
      <w:lvlJc w:val="left"/>
      <w:pPr>
        <w:ind w:left="7168" w:hanging="284"/>
      </w:pPr>
      <w:rPr>
        <w:rFonts w:hint="default"/>
        <w:lang w:val="en-US" w:eastAsia="en-US" w:bidi="ar-SA"/>
      </w:rPr>
    </w:lvl>
  </w:abstractNum>
  <w:abstractNum w:abstractNumId="15">
    <w:nsid w:val="68C50849"/>
    <w:multiLevelType w:val="hybridMultilevel"/>
    <w:tmpl w:val="EEA6D6CA"/>
    <w:lvl w:ilvl="0" w:tplc="A394FCAE">
      <w:start w:val="1"/>
      <w:numFmt w:val="decimal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color w:val="231F20"/>
        <w:spacing w:val="-1"/>
        <w:w w:val="97"/>
        <w:sz w:val="26"/>
        <w:szCs w:val="26"/>
        <w:lang w:val="en-US" w:eastAsia="en-US" w:bidi="ar-SA"/>
      </w:rPr>
    </w:lvl>
    <w:lvl w:ilvl="1" w:tplc="2D429388">
      <w:numFmt w:val="bullet"/>
      <w:lvlText w:val="•"/>
      <w:lvlJc w:val="left"/>
      <w:pPr>
        <w:ind w:left="1514" w:hanging="284"/>
      </w:pPr>
      <w:rPr>
        <w:rFonts w:hint="default"/>
        <w:lang w:val="en-US" w:eastAsia="en-US" w:bidi="ar-SA"/>
      </w:rPr>
    </w:lvl>
    <w:lvl w:ilvl="2" w:tplc="5CC09E2E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E72891DE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6B36807E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D214D246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3D6A57BC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55BA2ED6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23EC6D6C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abstractNum w:abstractNumId="16">
    <w:nsid w:val="719D63BF"/>
    <w:multiLevelType w:val="hybridMultilevel"/>
    <w:tmpl w:val="B8367FEC"/>
    <w:lvl w:ilvl="0" w:tplc="0660F582">
      <w:start w:val="1"/>
      <w:numFmt w:val="lowerLetter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color w:val="231F20"/>
        <w:spacing w:val="-1"/>
        <w:w w:val="94"/>
        <w:sz w:val="26"/>
        <w:szCs w:val="26"/>
        <w:lang w:val="en-US" w:eastAsia="en-US" w:bidi="ar-SA"/>
      </w:rPr>
    </w:lvl>
    <w:lvl w:ilvl="1" w:tplc="2228D70E">
      <w:start w:val="1"/>
      <w:numFmt w:val="decimal"/>
      <w:lvlText w:val="%2."/>
      <w:lvlJc w:val="left"/>
      <w:pPr>
        <w:ind w:left="967" w:hanging="284"/>
        <w:jc w:val="left"/>
      </w:pPr>
      <w:rPr>
        <w:rFonts w:ascii="Cambria" w:eastAsia="Cambria" w:hAnsi="Cambria" w:cs="Cambria" w:hint="default"/>
        <w:color w:val="231F20"/>
        <w:spacing w:val="-1"/>
        <w:w w:val="97"/>
        <w:sz w:val="26"/>
        <w:szCs w:val="26"/>
        <w:lang w:val="en-US" w:eastAsia="en-US" w:bidi="ar-SA"/>
      </w:rPr>
    </w:lvl>
    <w:lvl w:ilvl="2" w:tplc="C472C12A">
      <w:numFmt w:val="bullet"/>
      <w:lvlText w:val="•"/>
      <w:lvlJc w:val="left"/>
      <w:pPr>
        <w:ind w:left="1855" w:hanging="284"/>
      </w:pPr>
      <w:rPr>
        <w:rFonts w:hint="default"/>
        <w:lang w:val="en-US" w:eastAsia="en-US" w:bidi="ar-SA"/>
      </w:rPr>
    </w:lvl>
    <w:lvl w:ilvl="3" w:tplc="181E86B6">
      <w:numFmt w:val="bullet"/>
      <w:lvlText w:val="•"/>
      <w:lvlJc w:val="left"/>
      <w:pPr>
        <w:ind w:left="2751" w:hanging="284"/>
      </w:pPr>
      <w:rPr>
        <w:rFonts w:hint="default"/>
        <w:lang w:val="en-US" w:eastAsia="en-US" w:bidi="ar-SA"/>
      </w:rPr>
    </w:lvl>
    <w:lvl w:ilvl="4" w:tplc="78A615D0">
      <w:numFmt w:val="bullet"/>
      <w:lvlText w:val="•"/>
      <w:lvlJc w:val="left"/>
      <w:pPr>
        <w:ind w:left="3647" w:hanging="284"/>
      </w:pPr>
      <w:rPr>
        <w:rFonts w:hint="default"/>
        <w:lang w:val="en-US" w:eastAsia="en-US" w:bidi="ar-SA"/>
      </w:rPr>
    </w:lvl>
    <w:lvl w:ilvl="5" w:tplc="20F2261C">
      <w:numFmt w:val="bullet"/>
      <w:lvlText w:val="•"/>
      <w:lvlJc w:val="left"/>
      <w:pPr>
        <w:ind w:left="4543" w:hanging="284"/>
      </w:pPr>
      <w:rPr>
        <w:rFonts w:hint="default"/>
        <w:lang w:val="en-US" w:eastAsia="en-US" w:bidi="ar-SA"/>
      </w:rPr>
    </w:lvl>
    <w:lvl w:ilvl="6" w:tplc="5D3C54C8">
      <w:numFmt w:val="bullet"/>
      <w:lvlText w:val="•"/>
      <w:lvlJc w:val="left"/>
      <w:pPr>
        <w:ind w:left="5438" w:hanging="284"/>
      </w:pPr>
      <w:rPr>
        <w:rFonts w:hint="default"/>
        <w:lang w:val="en-US" w:eastAsia="en-US" w:bidi="ar-SA"/>
      </w:rPr>
    </w:lvl>
    <w:lvl w:ilvl="7" w:tplc="FD565F76">
      <w:numFmt w:val="bullet"/>
      <w:lvlText w:val="•"/>
      <w:lvlJc w:val="left"/>
      <w:pPr>
        <w:ind w:left="6334" w:hanging="284"/>
      </w:pPr>
      <w:rPr>
        <w:rFonts w:hint="default"/>
        <w:lang w:val="en-US" w:eastAsia="en-US" w:bidi="ar-SA"/>
      </w:rPr>
    </w:lvl>
    <w:lvl w:ilvl="8" w:tplc="A4B65214">
      <w:numFmt w:val="bullet"/>
      <w:lvlText w:val="•"/>
      <w:lvlJc w:val="left"/>
      <w:pPr>
        <w:ind w:left="7230" w:hanging="284"/>
      </w:pPr>
      <w:rPr>
        <w:rFonts w:hint="default"/>
        <w:lang w:val="en-US" w:eastAsia="en-US" w:bidi="ar-SA"/>
      </w:rPr>
    </w:lvl>
  </w:abstractNum>
  <w:abstractNum w:abstractNumId="17">
    <w:nsid w:val="7ABB3B68"/>
    <w:multiLevelType w:val="hybridMultilevel"/>
    <w:tmpl w:val="9350F29A"/>
    <w:lvl w:ilvl="0" w:tplc="C526D57A">
      <w:start w:val="1"/>
      <w:numFmt w:val="decimal"/>
      <w:lvlText w:val="%1."/>
      <w:lvlJc w:val="left"/>
      <w:pPr>
        <w:ind w:left="684" w:hanging="284"/>
        <w:jc w:val="left"/>
      </w:pPr>
      <w:rPr>
        <w:rFonts w:ascii="Cambria" w:eastAsia="Cambria" w:hAnsi="Cambria" w:cs="Cambria" w:hint="default"/>
        <w:color w:val="231F20"/>
        <w:spacing w:val="-1"/>
        <w:w w:val="97"/>
        <w:sz w:val="26"/>
        <w:szCs w:val="26"/>
        <w:lang w:val="en-US" w:eastAsia="en-US" w:bidi="ar-SA"/>
      </w:rPr>
    </w:lvl>
    <w:lvl w:ilvl="1" w:tplc="22241EDE">
      <w:numFmt w:val="bullet"/>
      <w:lvlText w:val="•"/>
      <w:lvlJc w:val="left"/>
      <w:pPr>
        <w:ind w:left="1514" w:hanging="284"/>
      </w:pPr>
      <w:rPr>
        <w:rFonts w:hint="default"/>
        <w:lang w:val="en-US" w:eastAsia="en-US" w:bidi="ar-SA"/>
      </w:rPr>
    </w:lvl>
    <w:lvl w:ilvl="2" w:tplc="B14C5156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9F783AC6">
      <w:numFmt w:val="bullet"/>
      <w:lvlText w:val="•"/>
      <w:lvlJc w:val="left"/>
      <w:pPr>
        <w:ind w:left="3182" w:hanging="284"/>
      </w:pPr>
      <w:rPr>
        <w:rFonts w:hint="default"/>
        <w:lang w:val="en-US" w:eastAsia="en-US" w:bidi="ar-SA"/>
      </w:rPr>
    </w:lvl>
    <w:lvl w:ilvl="4" w:tplc="49384738">
      <w:numFmt w:val="bullet"/>
      <w:lvlText w:val="•"/>
      <w:lvlJc w:val="left"/>
      <w:pPr>
        <w:ind w:left="4016" w:hanging="284"/>
      </w:pPr>
      <w:rPr>
        <w:rFonts w:hint="default"/>
        <w:lang w:val="en-US" w:eastAsia="en-US" w:bidi="ar-SA"/>
      </w:rPr>
    </w:lvl>
    <w:lvl w:ilvl="5" w:tplc="B9128C10">
      <w:numFmt w:val="bullet"/>
      <w:lvlText w:val="•"/>
      <w:lvlJc w:val="left"/>
      <w:pPr>
        <w:ind w:left="4851" w:hanging="284"/>
      </w:pPr>
      <w:rPr>
        <w:rFonts w:hint="default"/>
        <w:lang w:val="en-US" w:eastAsia="en-US" w:bidi="ar-SA"/>
      </w:rPr>
    </w:lvl>
    <w:lvl w:ilvl="6" w:tplc="E724F108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7" w:tplc="5CB63DBE">
      <w:numFmt w:val="bullet"/>
      <w:lvlText w:val="•"/>
      <w:lvlJc w:val="left"/>
      <w:pPr>
        <w:ind w:left="6519" w:hanging="284"/>
      </w:pPr>
      <w:rPr>
        <w:rFonts w:hint="default"/>
        <w:lang w:val="en-US" w:eastAsia="en-US" w:bidi="ar-SA"/>
      </w:rPr>
    </w:lvl>
    <w:lvl w:ilvl="8" w:tplc="FED84F42">
      <w:numFmt w:val="bullet"/>
      <w:lvlText w:val="•"/>
      <w:lvlJc w:val="left"/>
      <w:pPr>
        <w:ind w:left="7353" w:hanging="284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3"/>
  </w:num>
  <w:num w:numId="5">
    <w:abstractNumId w:val="13"/>
  </w:num>
  <w:num w:numId="6">
    <w:abstractNumId w:val="8"/>
  </w:num>
  <w:num w:numId="7">
    <w:abstractNumId w:val="15"/>
  </w:num>
  <w:num w:numId="8">
    <w:abstractNumId w:val="9"/>
  </w:num>
  <w:num w:numId="9">
    <w:abstractNumId w:val="7"/>
  </w:num>
  <w:num w:numId="10">
    <w:abstractNumId w:val="0"/>
  </w:num>
  <w:num w:numId="11">
    <w:abstractNumId w:val="16"/>
  </w:num>
  <w:num w:numId="12">
    <w:abstractNumId w:val="6"/>
  </w:num>
  <w:num w:numId="13">
    <w:abstractNumId w:val="2"/>
  </w:num>
  <w:num w:numId="14">
    <w:abstractNumId w:val="4"/>
  </w:num>
  <w:num w:numId="15">
    <w:abstractNumId w:val="12"/>
  </w:num>
  <w:num w:numId="16">
    <w:abstractNumId w:val="1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86"/>
    <w:rsid w:val="0001286B"/>
    <w:rsid w:val="00034908"/>
    <w:rsid w:val="00084FEC"/>
    <w:rsid w:val="00190209"/>
    <w:rsid w:val="0035392E"/>
    <w:rsid w:val="003E1C3A"/>
    <w:rsid w:val="0046490E"/>
    <w:rsid w:val="0060495F"/>
    <w:rsid w:val="00675991"/>
    <w:rsid w:val="006E7E86"/>
    <w:rsid w:val="006F23C9"/>
    <w:rsid w:val="007A309C"/>
    <w:rsid w:val="00995AC4"/>
    <w:rsid w:val="00A36995"/>
    <w:rsid w:val="00B2401E"/>
    <w:rsid w:val="00BD04BE"/>
    <w:rsid w:val="00C209F4"/>
    <w:rsid w:val="00FB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65825"/>
  <w15:docId w15:val="{84FA5C3E-C59D-4859-A5CA-743F355A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236"/>
      <w:ind w:left="684" w:hanging="285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13"/>
      <w:ind w:left="684" w:hanging="285"/>
      <w:jc w:val="both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684" w:firstLine="566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9"/>
      <w:ind w:left="684" w:hanging="28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0"/>
      <w:ind w:left="79"/>
    </w:pPr>
    <w:rPr>
      <w:rFonts w:ascii="Corbel" w:eastAsia="Corbel" w:hAnsi="Corbel" w:cs="Corbe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C9"/>
    <w:rPr>
      <w:rFonts w:ascii="Segoe UI" w:eastAsia="Cambr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1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C3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E1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C3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</dc:creator>
  <cp:lastModifiedBy>masthoyib</cp:lastModifiedBy>
  <cp:revision>8</cp:revision>
  <cp:lastPrinted>2023-08-22T06:48:00Z</cp:lastPrinted>
  <dcterms:created xsi:type="dcterms:W3CDTF">2023-08-06T14:28:00Z</dcterms:created>
  <dcterms:modified xsi:type="dcterms:W3CDTF">2023-08-22T06:52:00Z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2016-04-10T00:00:00Z</vt:filetime>
  </property>
  <property fmtid="{D5CDD505-2E9C-101B-9397-08002B2CF9AE}" pid="3" name="LastSaved">
    <vt:filetime>2023-08-06T00:00:00Z</vt:filetime>
  </property>
</Properties>
</file>